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849D" w14:textId="02E43227" w:rsidR="00F94B2B" w:rsidRPr="00B62ACB" w:rsidRDefault="003E3601" w:rsidP="00F94B2B">
      <w:pPr>
        <w:pStyle w:val="BodyText"/>
        <w:rPr>
          <w:rFonts w:ascii="Roboto" w:hAnsi="Roboto" w:cs="Arial"/>
          <w:sz w:val="20"/>
        </w:rPr>
      </w:pPr>
      <w:r w:rsidRPr="00B62ACB">
        <w:rPr>
          <w:rFonts w:ascii="Roboto" w:hAnsi="Roboto"/>
          <w:b/>
          <w:bCs/>
          <w:noProof/>
          <w:sz w:val="44"/>
        </w:rPr>
        <w:drawing>
          <wp:anchor distT="0" distB="0" distL="114300" distR="114300" simplePos="0" relativeHeight="251658240" behindDoc="1" locked="0" layoutInCell="1" allowOverlap="1" wp14:anchorId="6C34850A" wp14:editId="7D7B0AE3">
            <wp:simplePos x="0" y="0"/>
            <wp:positionH relativeFrom="margin">
              <wp:posOffset>2540</wp:posOffset>
            </wp:positionH>
            <wp:positionV relativeFrom="margin">
              <wp:posOffset>211455</wp:posOffset>
            </wp:positionV>
            <wp:extent cx="2416810" cy="962660"/>
            <wp:effectExtent l="0" t="0" r="254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t-logo-tag-dept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AC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03B2BC" wp14:editId="4A2F2F54">
                <wp:simplePos x="0" y="0"/>
                <wp:positionH relativeFrom="margin">
                  <wp:posOffset>2642235</wp:posOffset>
                </wp:positionH>
                <wp:positionV relativeFrom="paragraph">
                  <wp:posOffset>83820</wp:posOffset>
                </wp:positionV>
                <wp:extent cx="4215765" cy="1828800"/>
                <wp:effectExtent l="0" t="0" r="0" b="12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7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8AE5B2" w14:textId="5F9144AB" w:rsidR="00920E82" w:rsidRPr="00F94B2B" w:rsidRDefault="00920E82" w:rsidP="00F94B2B">
                            <w:pPr>
                              <w:pStyle w:val="BodyText"/>
                              <w:widowControl/>
                              <w:spacing w:after="120"/>
                              <w:ind w:left="0"/>
                              <w:jc w:val="right"/>
                              <w:rPr>
                                <w:rFonts w:ascii="Montserrat" w:eastAsia="Times New Roman" w:hAnsi="Montserrat"/>
                                <w:sz w:val="36"/>
                                <w:szCs w:val="20"/>
                              </w:rPr>
                            </w:pPr>
                            <w:r w:rsidRPr="00F94B2B">
                              <w:rPr>
                                <w:rFonts w:ascii="Montserrat" w:eastAsia="Times New Roman" w:hAnsi="Montserrat"/>
                                <w:sz w:val="36"/>
                                <w:szCs w:val="20"/>
                              </w:rPr>
                              <w:t xml:space="preserve">Section 4(f) </w:t>
                            </w:r>
                            <w:r w:rsidRPr="00AF5A5B">
                              <w:rPr>
                                <w:rFonts w:ascii="Montserrat" w:eastAsia="Times New Roman" w:hAnsi="Montserrat"/>
                                <w:i/>
                                <w:sz w:val="36"/>
                                <w:szCs w:val="20"/>
                              </w:rPr>
                              <w:t>De Minimis</w:t>
                            </w:r>
                          </w:p>
                          <w:p w14:paraId="1E9AB7E1" w14:textId="4E69F79F" w:rsidR="00920E82" w:rsidRDefault="00920E82" w:rsidP="00F94B2B">
                            <w:pPr>
                              <w:pStyle w:val="BodyText"/>
                              <w:widowControl/>
                              <w:spacing w:after="120"/>
                              <w:ind w:left="0"/>
                              <w:jc w:val="right"/>
                              <w:rPr>
                                <w:rFonts w:ascii="Montserrat" w:eastAsia="Times New Roman" w:hAnsi="Montserrat" w:cs="Arial"/>
                                <w:sz w:val="22"/>
                                <w:szCs w:val="20"/>
                              </w:rPr>
                            </w:pPr>
                            <w:r w:rsidRPr="00F94B2B">
                              <w:rPr>
                                <w:rFonts w:ascii="Montserrat" w:eastAsia="Times New Roman" w:hAnsi="Montserrat" w:cs="Arial"/>
                                <w:sz w:val="22"/>
                                <w:szCs w:val="20"/>
                              </w:rPr>
                              <w:t>Project Development Division</w:t>
                            </w:r>
                            <w:r>
                              <w:rPr>
                                <w:rFonts w:ascii="Montserrat" w:eastAsia="Times New Roman" w:hAnsi="Montserrat" w:cs="Arial"/>
                                <w:sz w:val="22"/>
                                <w:szCs w:val="20"/>
                              </w:rPr>
                              <w:t xml:space="preserve"> Form 042</w:t>
                            </w:r>
                          </w:p>
                          <w:p w14:paraId="6A2D6545" w14:textId="77777777" w:rsidR="00920E82" w:rsidRPr="00F94B2B" w:rsidRDefault="00920E82" w:rsidP="00F94B2B">
                            <w:pPr>
                              <w:pStyle w:val="BodyText"/>
                              <w:widowControl/>
                              <w:spacing w:after="120"/>
                              <w:ind w:left="0"/>
                              <w:jc w:val="right"/>
                              <w:rPr>
                                <w:rFonts w:ascii="Montserrat" w:eastAsia="Times New Roman" w:hAnsi="Montserrat" w:cs="Arial"/>
                                <w:sz w:val="22"/>
                                <w:szCs w:val="20"/>
                              </w:rPr>
                            </w:pPr>
                          </w:p>
                          <w:p w14:paraId="308D00E4" w14:textId="77777777" w:rsidR="00920E82" w:rsidRPr="00D35900" w:rsidRDefault="00920E82" w:rsidP="00F94B2B">
                            <w:pPr>
                              <w:pStyle w:val="BodyText"/>
                              <w:jc w:val="right"/>
                              <w:rPr>
                                <w:rFonts w:ascii="Montserrat" w:hAnsi="Montserrat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3B2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8.05pt;margin-top:6.6pt;width:331.95pt;height:2in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BVIAIAADsEAAAOAAAAZHJzL2Uyb0RvYy54bWysU0tv2zAMvg/YfxB0X2xnSZoZcYqsRYYB&#10;QVsgHXpWZCk2IIuapMTOfv0o2Xmg22nYRSJFio/vIxf3XaPIUVhXgy5oNkopEZpDWet9QX+8rj/N&#10;KXGe6ZIp0KKgJ+Ho/fLjh0VrcjGGClQpLMEg2uWtKWjlvcmTxPFKNMyNwAiNRgm2YR5Vu09Ky1qM&#10;3qhknKazpAVbGgtcOIevj72RLmN8KQX3z1I64YkqKNbm42njuQtnslywfG+ZqWo+lMH+oYqG1RqT&#10;XkI9Ms/IwdZ/hGpqbsGB9CMOTQJS1lzEHrCbLH3XzbZiRsReEBxnLjC5/xeWPx235sUS332FDgkM&#10;gLTG5Q4fQz+dtE24sVKCdoTwdIFNdJ5wfJyMs+ndbEoJR1s2H8/naQQ2uX431vlvAhoShIJa5CXC&#10;xY4b5zElup5dQjYN61qpyI3SpC3o7PM0jR8uFvyhdPAVkeUhzLX0IPlu1w397KA8YZsW+glwhq9r&#10;LGXDnH9hFinHznCM/TMeUgGmhEGipAL762/vwR+ZQCslLY5QQd3PA7OCEvVdI0dfsskkzFxUJtO7&#10;MSr21rK7tehD8wA4pRkujOFRDP5enUVpoXnDaV+FrGhimmPugvqz+OD7wcZt4WK1ik44ZYb5jd4a&#10;HkIHwALQr90bs2ZgwyORT3AeNpa/I6X3DT+dWR08UhMZCwD3qCJ9QcEJjUQO2xRW4FaPXtedX/4G&#10;AAD//wMAUEsDBBQABgAIAAAAIQClbaEM3AAAAAsBAAAPAAAAZHJzL2Rvd25yZXYueG1sTI/LasMw&#10;EEX3hf6DmEI3JZHklBBcy6EEvA5x+gGKNbWd6GEsOXb/vpNVuxzu4c65xX5xlt1xjH3wCuRaAEPf&#10;BNP7VsHXuVrtgMWkvdE2eFTwgxH25fNToXMTZn/Ce51aRiU+5lpBl9KQcx6bDp2O6zCgp+w7jE4n&#10;OseWm1HPVO4sz4TYcqd7Tx86PeChw+ZWT05ByOY3e6pldTjO10ocJzzXEZV6fVk+P4AlXNIfDA99&#10;UoeSnC5h8iYyq+BdbiWhFGwyYA9A7AStuyjYCJkBLwv+f0P5CwAA//8DAFBLAQItABQABgAIAAAA&#10;IQC2gziS/gAAAOEBAAATAAAAAAAAAAAAAAAAAAAAAABbQ29udGVudF9UeXBlc10ueG1sUEsBAi0A&#10;FAAGAAgAAAAhADj9If/WAAAAlAEAAAsAAAAAAAAAAAAAAAAALwEAAF9yZWxzLy5yZWxzUEsBAi0A&#10;FAAGAAgAAAAhAJj+EFUgAgAAOwQAAA4AAAAAAAAAAAAAAAAALgIAAGRycy9lMm9Eb2MueG1sUEsB&#10;Ai0AFAAGAAgAAAAhAKVtoQzcAAAACwEAAA8AAAAAAAAAAAAAAAAAegQAAGRycy9kb3ducmV2Lnht&#10;bFBLBQYAAAAABAAEAPMAAACDBQAAAAA=&#10;" filled="f" stroked="f" strokeweight=".5pt">
                <v:textbox style="mso-fit-shape-to-text:t">
                  <w:txbxContent>
                    <w:p w14:paraId="4F8AE5B2" w14:textId="5F9144AB" w:rsidR="00920E82" w:rsidRPr="00F94B2B" w:rsidRDefault="00920E82" w:rsidP="00F94B2B">
                      <w:pPr>
                        <w:pStyle w:val="BodyText"/>
                        <w:widowControl/>
                        <w:spacing w:after="120"/>
                        <w:ind w:left="0"/>
                        <w:jc w:val="right"/>
                        <w:rPr>
                          <w:rFonts w:ascii="Montserrat" w:eastAsia="Times New Roman" w:hAnsi="Montserrat"/>
                          <w:sz w:val="36"/>
                          <w:szCs w:val="20"/>
                        </w:rPr>
                      </w:pPr>
                      <w:r w:rsidRPr="00F94B2B">
                        <w:rPr>
                          <w:rFonts w:ascii="Montserrat" w:eastAsia="Times New Roman" w:hAnsi="Montserrat"/>
                          <w:sz w:val="36"/>
                          <w:szCs w:val="20"/>
                        </w:rPr>
                        <w:t xml:space="preserve">Section 4(f) </w:t>
                      </w:r>
                      <w:r w:rsidRPr="00AF5A5B">
                        <w:rPr>
                          <w:rFonts w:ascii="Montserrat" w:eastAsia="Times New Roman" w:hAnsi="Montserrat"/>
                          <w:i/>
                          <w:sz w:val="36"/>
                          <w:szCs w:val="20"/>
                        </w:rPr>
                        <w:t>De Minimis</w:t>
                      </w:r>
                    </w:p>
                    <w:p w14:paraId="1E9AB7E1" w14:textId="4E69F79F" w:rsidR="00920E82" w:rsidRDefault="00920E82" w:rsidP="00F94B2B">
                      <w:pPr>
                        <w:pStyle w:val="BodyText"/>
                        <w:widowControl/>
                        <w:spacing w:after="120"/>
                        <w:ind w:left="0"/>
                        <w:jc w:val="right"/>
                        <w:rPr>
                          <w:rFonts w:ascii="Montserrat" w:eastAsia="Times New Roman" w:hAnsi="Montserrat" w:cs="Arial"/>
                          <w:sz w:val="22"/>
                          <w:szCs w:val="20"/>
                        </w:rPr>
                      </w:pPr>
                      <w:r w:rsidRPr="00F94B2B">
                        <w:rPr>
                          <w:rFonts w:ascii="Montserrat" w:eastAsia="Times New Roman" w:hAnsi="Montserrat" w:cs="Arial"/>
                          <w:sz w:val="22"/>
                          <w:szCs w:val="20"/>
                        </w:rPr>
                        <w:t>Project Development Division</w:t>
                      </w:r>
                      <w:r>
                        <w:rPr>
                          <w:rFonts w:ascii="Montserrat" w:eastAsia="Times New Roman" w:hAnsi="Montserrat" w:cs="Arial"/>
                          <w:sz w:val="22"/>
                          <w:szCs w:val="20"/>
                        </w:rPr>
                        <w:t xml:space="preserve"> Form 042</w:t>
                      </w:r>
                    </w:p>
                    <w:p w14:paraId="6A2D6545" w14:textId="77777777" w:rsidR="00920E82" w:rsidRPr="00F94B2B" w:rsidRDefault="00920E82" w:rsidP="00F94B2B">
                      <w:pPr>
                        <w:pStyle w:val="BodyText"/>
                        <w:widowControl/>
                        <w:spacing w:after="120"/>
                        <w:ind w:left="0"/>
                        <w:jc w:val="right"/>
                        <w:rPr>
                          <w:rFonts w:ascii="Montserrat" w:eastAsia="Times New Roman" w:hAnsi="Montserrat" w:cs="Arial"/>
                          <w:sz w:val="22"/>
                          <w:szCs w:val="20"/>
                        </w:rPr>
                      </w:pPr>
                    </w:p>
                    <w:p w14:paraId="308D00E4" w14:textId="77777777" w:rsidR="00920E82" w:rsidRPr="00D35900" w:rsidRDefault="00920E82" w:rsidP="00F94B2B">
                      <w:pPr>
                        <w:pStyle w:val="BodyText"/>
                        <w:jc w:val="right"/>
                        <w:rPr>
                          <w:rFonts w:ascii="Montserrat" w:hAnsi="Montserrat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106A9A" w14:textId="424A3B7E" w:rsidR="00F94B2B" w:rsidRPr="00B62ACB" w:rsidRDefault="00F94B2B" w:rsidP="00F94B2B">
      <w:pPr>
        <w:pStyle w:val="BodyText"/>
        <w:rPr>
          <w:rFonts w:ascii="Roboto" w:hAnsi="Roboto" w:cs="Arial"/>
          <w:sz w:val="20"/>
        </w:rPr>
      </w:pPr>
    </w:p>
    <w:p w14:paraId="1CD6818B" w14:textId="34D92166" w:rsidR="00F94B2B" w:rsidRPr="00B62ACB" w:rsidRDefault="00215724" w:rsidP="00F94B2B">
      <w:pPr>
        <w:pStyle w:val="BodyText"/>
        <w:rPr>
          <w:rFonts w:ascii="Roboto" w:hAnsi="Roboto" w:cs="Arial"/>
          <w:sz w:val="20"/>
        </w:rPr>
      </w:pPr>
      <w:r w:rsidRPr="00B62ACB">
        <w:rPr>
          <w:rFonts w:ascii="Roboto" w:hAnsi="Roboto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CFD2B1" wp14:editId="164720C8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6854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41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2C4FA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25pt" to="539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mUDugEAAN4DAAAOAAAAZHJzL2Uyb0RvYy54bWysU8GO0zAQvSPxD5bvNE1FlxI13cOulguC&#10;FSwf4HXGjSXbY9mmSf+esdMmK0BCIC6OPZ73Zt7zZH87WsNOEKJG1/J6teYMnMROu2PLvz09vNlx&#10;FpNwnTDooOVniPz28PrVfvANbLBH00FgROJiM/iW9yn5pqqi7MGKuEIPji4VBisSHcOx6oIYiN2a&#10;arNe31QDhs4HlBAjRe+nS34o/EqBTJ+VipCYaTn1lsoayvqc1+qwF80xCN9reWlD/EMXVmhHRWeq&#10;e5EE+x70L1RWy4ARVVpJtBUqpSUUDaSmXv+k5msvPBQtZE70s03x/9HKT6c79xjIhsHHJvrHkFWM&#10;Ktj8pf7YWMw6z2bBmJik4M1u+7Z+T57K6121AH2I6QOgZXnTcqNd1iEacfoYExWj1GtKDhvHhpZv&#10;dtt325IW0ejuQRuTL8sswJ0J7CToFdNY51cjhhdZdDKOgouIsktnAxP/F1BMd9R2PRXI87VwCinB&#10;pSuvcZSdYYo6mIHrPwMv+RkKZfb+BjwjSmV0aQZb7TD8rvpihZryrw5MurMFz9idy/MWa2iIinOX&#10;gc9T+vJc4MtvefgBAAD//wMAUEsDBBQABgAIAAAAIQAEesJG2QAAAAUBAAAPAAAAZHJzL2Rvd25y&#10;ZXYueG1sTI/BbsIwEETvlfgHayv1VhwqWiDEQagqdxo4tLclXpKo8TqyTQh8fU0v5bgzo5m32Wow&#10;rejJ+caygsk4AUFcWt1wpWC/2zzPQfiArLG1TAou5GGVjx4yTLU98yf1RahELGGfooI6hC6V0pc1&#10;GfRj2xFH72idwRBPV0nt8BzLTStfkuRNGmw4LtTY0XtN5U9xMgqaxTcfeTvpq6/d5kO77bW49Fel&#10;nh6H9RJEoCH8h+GGH9Ehj0wHe2LtRasgPhIUTF9B3MxktpiCOPwJMs/kPX3+CwAA//8DAFBLAQIt&#10;ABQABgAIAAAAIQC2gziS/gAAAOEBAAATAAAAAAAAAAAAAAAAAAAAAABbQ29udGVudF9UeXBlc10u&#10;eG1sUEsBAi0AFAAGAAgAAAAhADj9If/WAAAAlAEAAAsAAAAAAAAAAAAAAAAALwEAAF9yZWxzLy5y&#10;ZWxzUEsBAi0AFAAGAAgAAAAhAPeGZQO6AQAA3gMAAA4AAAAAAAAAAAAAAAAALgIAAGRycy9lMm9E&#10;b2MueG1sUEsBAi0AFAAGAAgAAAAhAAR6wkbZAAAABQEAAA8AAAAAAAAAAAAAAAAAFAQAAGRycy9k&#10;b3ducmV2LnhtbFBLBQYAAAAABAAEAPMAAAAaBQAAAAA=&#10;" strokecolor="black [3213]" strokeweight="2.25pt">
                <w10:wrap anchorx="margin"/>
              </v:line>
            </w:pict>
          </mc:Fallback>
        </mc:AlternateContent>
      </w: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990"/>
        <w:gridCol w:w="270"/>
        <w:gridCol w:w="630"/>
        <w:gridCol w:w="2880"/>
        <w:gridCol w:w="360"/>
        <w:gridCol w:w="90"/>
        <w:gridCol w:w="450"/>
        <w:gridCol w:w="3035"/>
      </w:tblGrid>
      <w:tr w:rsidR="00B771F8" w:rsidRPr="008B1149" w14:paraId="263923FB" w14:textId="77777777" w:rsidTr="004D700F">
        <w:tc>
          <w:tcPr>
            <w:tcW w:w="68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985D3B0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Project Name</w:t>
            </w:r>
          </w:p>
        </w:tc>
        <w:tc>
          <w:tcPr>
            <w:tcW w:w="360" w:type="dxa"/>
            <w:shd w:val="clear" w:color="auto" w:fill="auto"/>
          </w:tcPr>
          <w:p w14:paraId="6E16C99F" w14:textId="77777777" w:rsidR="006D70C8" w:rsidRPr="008B1149" w:rsidRDefault="006D70C8" w:rsidP="006D70C8">
            <w:pPr>
              <w:rPr>
                <w:rFonts w:ascii="Roboto Light" w:hAnsi="Roboto Light"/>
                <w:b/>
                <w:szCs w:val="22"/>
              </w:rPr>
            </w:pPr>
          </w:p>
        </w:tc>
        <w:tc>
          <w:tcPr>
            <w:tcW w:w="35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41CBEC" w14:textId="77777777" w:rsidR="006D70C8" w:rsidRPr="008B1149" w:rsidRDefault="006D70C8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Project Number</w:t>
            </w:r>
          </w:p>
        </w:tc>
      </w:tr>
      <w:tr w:rsidR="00B771F8" w:rsidRPr="008B1149" w14:paraId="57F4E386" w14:textId="77777777" w:rsidTr="004D700F">
        <w:tc>
          <w:tcPr>
            <w:tcW w:w="6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28C6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0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736E7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293C" w14:textId="77777777" w:rsidR="00F32FBA" w:rsidRPr="008B1149" w:rsidRDefault="00F32FBA" w:rsidP="00E81098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0B9525B1" w14:textId="77777777" w:rsidTr="004D700F">
        <w:tc>
          <w:tcPr>
            <w:tcW w:w="686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8C967EA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1A46CDA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F0AFCC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0A44E99A" w14:textId="77777777" w:rsidTr="004D700F"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</w:tcPr>
          <w:p w14:paraId="73D39F16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Control No.</w:t>
            </w:r>
          </w:p>
        </w:tc>
        <w:tc>
          <w:tcPr>
            <w:tcW w:w="990" w:type="dxa"/>
            <w:shd w:val="clear" w:color="auto" w:fill="auto"/>
          </w:tcPr>
          <w:p w14:paraId="188AFA24" w14:textId="77777777" w:rsidR="006D70C8" w:rsidRPr="008B1149" w:rsidRDefault="006D70C8" w:rsidP="006D70C8">
            <w:pPr>
              <w:rPr>
                <w:rFonts w:ascii="Roboto Light" w:hAnsi="Roboto Light"/>
                <w:b/>
                <w:szCs w:val="22"/>
              </w:rPr>
            </w:pPr>
          </w:p>
        </w:tc>
        <w:tc>
          <w:tcPr>
            <w:tcW w:w="771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6AB0754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Project Location (Town, County, Street)</w:t>
            </w:r>
          </w:p>
        </w:tc>
      </w:tr>
      <w:tr w:rsidR="00B771F8" w:rsidRPr="008B1149" w14:paraId="41BFBE8A" w14:textId="77777777" w:rsidTr="004D700F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6262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50E3D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  <w:tc>
          <w:tcPr>
            <w:tcW w:w="7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FC52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2"/>
          </w:p>
        </w:tc>
      </w:tr>
      <w:tr w:rsidR="00B771F8" w:rsidRPr="008B1149" w14:paraId="7123E291" w14:textId="77777777" w:rsidTr="004D700F"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</w:tcPr>
          <w:p w14:paraId="73FD8B6C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0DA9F86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771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E26CA18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0E045DC9" w14:textId="77777777" w:rsidTr="004D700F">
        <w:tc>
          <w:tcPr>
            <w:tcW w:w="108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8B7CB71" w14:textId="77777777" w:rsidR="006D70C8" w:rsidRPr="008B1149" w:rsidRDefault="006D70C8" w:rsidP="006F6EDB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Project Description</w:t>
            </w:r>
          </w:p>
        </w:tc>
      </w:tr>
      <w:tr w:rsidR="006D70C8" w:rsidRPr="008B1149" w14:paraId="703E1C56" w14:textId="77777777" w:rsidTr="004D700F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902E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3"/>
          </w:p>
        </w:tc>
      </w:tr>
      <w:tr w:rsidR="006D70C8" w:rsidRPr="008B1149" w14:paraId="261B2E9D" w14:textId="77777777" w:rsidTr="004D700F">
        <w:tc>
          <w:tcPr>
            <w:tcW w:w="1080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9D1F11A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2B208A7D" w14:textId="77777777" w:rsidTr="004D700F">
        <w:tc>
          <w:tcPr>
            <w:tcW w:w="108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BD81167" w14:textId="77777777" w:rsidR="006D70C8" w:rsidRPr="008B1149" w:rsidRDefault="00E659D4" w:rsidP="00E659D4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 xml:space="preserve">Name of </w:t>
            </w:r>
            <w:r w:rsidR="006D70C8" w:rsidRPr="008B1149">
              <w:rPr>
                <w:rFonts w:ascii="Roboto Light" w:hAnsi="Roboto Light"/>
                <w:szCs w:val="22"/>
              </w:rPr>
              <w:t xml:space="preserve">Section 4(f) Property (A separate form must be completed for each property with </w:t>
            </w:r>
            <w:proofErr w:type="gramStart"/>
            <w:r w:rsidR="006D70C8" w:rsidRPr="008B1149">
              <w:rPr>
                <w:rFonts w:ascii="Roboto Light" w:hAnsi="Roboto Light"/>
                <w:szCs w:val="22"/>
              </w:rPr>
              <w:t xml:space="preserve">a </w:t>
            </w:r>
            <w:r w:rsidR="006D70C8" w:rsidRPr="008B1149">
              <w:rPr>
                <w:rFonts w:ascii="Roboto Light" w:hAnsi="Roboto Light"/>
                <w:i/>
                <w:szCs w:val="22"/>
              </w:rPr>
              <w:t>de</w:t>
            </w:r>
            <w:proofErr w:type="gramEnd"/>
            <w:r w:rsidR="006D70C8" w:rsidRPr="008B1149">
              <w:rPr>
                <w:rFonts w:ascii="Roboto Light" w:hAnsi="Roboto Light"/>
                <w:i/>
                <w:szCs w:val="22"/>
              </w:rPr>
              <w:t xml:space="preserve"> minimis</w:t>
            </w:r>
            <w:r w:rsidR="006D70C8" w:rsidRPr="008B1149">
              <w:rPr>
                <w:rFonts w:ascii="Roboto Light" w:hAnsi="Roboto Light"/>
                <w:szCs w:val="22"/>
              </w:rPr>
              <w:t xml:space="preserve"> impact)</w:t>
            </w:r>
          </w:p>
        </w:tc>
      </w:tr>
      <w:tr w:rsidR="006D70C8" w:rsidRPr="008B1149" w14:paraId="7D24AF0A" w14:textId="77777777" w:rsidTr="004D700F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B0CF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4"/>
          </w:p>
        </w:tc>
      </w:tr>
      <w:tr w:rsidR="006D70C8" w:rsidRPr="008B1149" w14:paraId="7F98DE7C" w14:textId="77777777" w:rsidTr="004D700F">
        <w:tc>
          <w:tcPr>
            <w:tcW w:w="1080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35C1B88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50ED8B57" w14:textId="77777777" w:rsidTr="004D700F">
        <w:tc>
          <w:tcPr>
            <w:tcW w:w="108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69C3016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Official(s) with Jurisdiction</w:t>
            </w:r>
          </w:p>
        </w:tc>
      </w:tr>
      <w:tr w:rsidR="006D70C8" w:rsidRPr="008B1149" w14:paraId="6C66896B" w14:textId="77777777" w:rsidTr="004D700F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7028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5"/>
          </w:p>
        </w:tc>
      </w:tr>
      <w:tr w:rsidR="006D70C8" w:rsidRPr="008B1149" w14:paraId="46BE8CEF" w14:textId="77777777" w:rsidTr="004D700F">
        <w:tc>
          <w:tcPr>
            <w:tcW w:w="1080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4B2B460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5CB24157" w14:textId="77777777" w:rsidTr="004D700F">
        <w:trPr>
          <w:trHeight w:val="324"/>
        </w:trPr>
        <w:tc>
          <w:tcPr>
            <w:tcW w:w="33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1804C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Total Property Size (in acres)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13A46C" w14:textId="77777777" w:rsidR="006D70C8" w:rsidRPr="008B1149" w:rsidRDefault="006D70C8" w:rsidP="006D70C8">
            <w:pPr>
              <w:rPr>
                <w:rFonts w:ascii="Roboto Light" w:hAnsi="Roboto Light"/>
                <w:b/>
                <w:szCs w:val="22"/>
              </w:rPr>
            </w:pP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7A1A5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Permanent Impact (in acres)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9210BAF" w14:textId="77777777" w:rsidR="006D70C8" w:rsidRPr="008B1149" w:rsidRDefault="006D70C8" w:rsidP="006D70C8">
            <w:pPr>
              <w:rPr>
                <w:rFonts w:ascii="Roboto Light" w:hAnsi="Roboto Light"/>
                <w:b/>
                <w:szCs w:val="22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A231F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Temporary Impact (in acres)</w:t>
            </w:r>
          </w:p>
        </w:tc>
      </w:tr>
      <w:tr w:rsidR="00B771F8" w:rsidRPr="008B1149" w14:paraId="76DA07F3" w14:textId="77777777" w:rsidTr="004D700F"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81B8" w14:textId="77777777" w:rsidR="006D70C8" w:rsidRPr="008B1149" w:rsidRDefault="006D70C8" w:rsidP="00F42D2D">
            <w:pPr>
              <w:spacing w:before="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6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A44E4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9886" w14:textId="77777777" w:rsidR="006D70C8" w:rsidRPr="008B1149" w:rsidRDefault="006D70C8" w:rsidP="00F42D2D">
            <w:pPr>
              <w:spacing w:before="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7"/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147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570A" w14:textId="77777777" w:rsidR="006D70C8" w:rsidRPr="008B1149" w:rsidRDefault="006D70C8" w:rsidP="00F42D2D">
            <w:pPr>
              <w:spacing w:before="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8"/>
          </w:p>
        </w:tc>
      </w:tr>
      <w:tr w:rsidR="00B771F8" w:rsidRPr="008B1149" w14:paraId="5AF2EED4" w14:textId="77777777" w:rsidTr="004D700F">
        <w:tc>
          <w:tcPr>
            <w:tcW w:w="33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6FF602" w14:textId="77777777" w:rsidR="006D70C8" w:rsidRPr="008B1149" w:rsidRDefault="006D70C8" w:rsidP="00F42D2D">
            <w:pPr>
              <w:jc w:val="center"/>
              <w:rPr>
                <w:rFonts w:ascii="Roboto Light" w:hAnsi="Roboto Light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533D6099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4AFBE6C" w14:textId="77777777" w:rsidR="006D70C8" w:rsidRPr="008B1149" w:rsidRDefault="006D70C8" w:rsidP="00F42D2D">
            <w:pPr>
              <w:jc w:val="center"/>
              <w:rPr>
                <w:rFonts w:ascii="Roboto Light" w:hAnsi="Roboto Light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5292435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auto"/>
          </w:tcPr>
          <w:p w14:paraId="665EB92D" w14:textId="77777777" w:rsidR="006D70C8" w:rsidRPr="008B1149" w:rsidRDefault="006D70C8" w:rsidP="00F42D2D">
            <w:pPr>
              <w:jc w:val="center"/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7043D077" w14:textId="77777777" w:rsidTr="004D700F">
        <w:tc>
          <w:tcPr>
            <w:tcW w:w="108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4C1220B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Property Description</w:t>
            </w:r>
          </w:p>
        </w:tc>
      </w:tr>
      <w:tr w:rsidR="006D70C8" w:rsidRPr="008B1149" w14:paraId="6F35DFA3" w14:textId="77777777" w:rsidTr="004D700F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6894" w14:textId="77777777" w:rsidR="006D70C8" w:rsidRPr="008B1149" w:rsidRDefault="006D70C8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9"/>
          </w:p>
        </w:tc>
      </w:tr>
      <w:tr w:rsidR="00E81098" w:rsidRPr="008B1149" w14:paraId="1D40B6C9" w14:textId="77777777" w:rsidTr="004D700F">
        <w:trPr>
          <w:trHeight w:hRule="exact" w:val="288"/>
        </w:trPr>
        <w:tc>
          <w:tcPr>
            <w:tcW w:w="10800" w:type="dxa"/>
            <w:gridSpan w:val="9"/>
            <w:shd w:val="clear" w:color="auto" w:fill="auto"/>
          </w:tcPr>
          <w:p w14:paraId="00D16362" w14:textId="4020D342" w:rsidR="00E81098" w:rsidRPr="008B1149" w:rsidRDefault="00E81098" w:rsidP="0038235B">
            <w:pPr>
              <w:rPr>
                <w:rFonts w:ascii="Roboto Light" w:hAnsi="Roboto Light"/>
                <w:szCs w:val="22"/>
              </w:rPr>
            </w:pPr>
          </w:p>
          <w:p w14:paraId="7BDE611E" w14:textId="77777777" w:rsidR="00E81098" w:rsidRPr="008B1149" w:rsidRDefault="00E81098" w:rsidP="0038235B">
            <w:pPr>
              <w:rPr>
                <w:rFonts w:ascii="Roboto Light" w:hAnsi="Roboto Light"/>
                <w:szCs w:val="22"/>
              </w:rPr>
            </w:pPr>
          </w:p>
        </w:tc>
      </w:tr>
      <w:tr w:rsidR="00E81098" w:rsidRPr="008B1149" w14:paraId="5E20BD22" w14:textId="77777777" w:rsidTr="004D700F">
        <w:trPr>
          <w:trHeight w:hRule="exact" w:val="288"/>
        </w:trPr>
        <w:tc>
          <w:tcPr>
            <w:tcW w:w="10800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56B0F7D6" w14:textId="10FB249B" w:rsidR="00E81098" w:rsidRPr="008B1149" w:rsidRDefault="00E81098" w:rsidP="0038235B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3368D9F4" w14:textId="77777777" w:rsidTr="004D700F">
        <w:tc>
          <w:tcPr>
            <w:tcW w:w="1080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904ACE0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B1149" w14:paraId="7C3F7B68" w14:textId="77777777" w:rsidTr="004D700F">
        <w:tc>
          <w:tcPr>
            <w:tcW w:w="10800" w:type="dxa"/>
            <w:gridSpan w:val="9"/>
            <w:shd w:val="clear" w:color="auto" w:fill="auto"/>
          </w:tcPr>
          <w:p w14:paraId="587E318B" w14:textId="77777777" w:rsidR="006D70C8" w:rsidRPr="008B1149" w:rsidRDefault="006D70C8" w:rsidP="00AE58BB">
            <w:pPr>
              <w:rPr>
                <w:rFonts w:ascii="Roboto Light" w:hAnsi="Roboto Light"/>
                <w:b/>
                <w:szCs w:val="22"/>
              </w:rPr>
            </w:pPr>
            <w:r w:rsidRPr="008B1149">
              <w:rPr>
                <w:rFonts w:ascii="Roboto Light" w:hAnsi="Roboto Light"/>
                <w:b/>
                <w:szCs w:val="22"/>
              </w:rPr>
              <w:t>Answer only the questions in the applicable block</w:t>
            </w:r>
            <w:r w:rsidR="00AE58BB" w:rsidRPr="008B1149">
              <w:rPr>
                <w:rFonts w:ascii="Roboto Light" w:hAnsi="Roboto Light"/>
                <w:b/>
                <w:szCs w:val="22"/>
              </w:rPr>
              <w:t xml:space="preserve"> (A or B)</w:t>
            </w:r>
            <w:r w:rsidR="002822B9" w:rsidRPr="008B1149">
              <w:rPr>
                <w:rFonts w:ascii="Roboto Light" w:hAnsi="Roboto Light"/>
                <w:b/>
                <w:szCs w:val="22"/>
              </w:rPr>
              <w:t>.</w:t>
            </w:r>
            <w:r w:rsidR="00AE58BB" w:rsidRPr="008B1149">
              <w:rPr>
                <w:rFonts w:ascii="Roboto Light" w:hAnsi="Roboto Light"/>
                <w:b/>
                <w:szCs w:val="22"/>
              </w:rPr>
              <w:t xml:space="preserve"> All questions in Block C must be answered.</w:t>
            </w:r>
          </w:p>
        </w:tc>
      </w:tr>
      <w:tr w:rsidR="006D70C8" w:rsidRPr="008B1149" w14:paraId="632B4B5C" w14:textId="77777777" w:rsidTr="004D700F">
        <w:trPr>
          <w:trHeight w:hRule="exact" w:val="288"/>
        </w:trPr>
        <w:tc>
          <w:tcPr>
            <w:tcW w:w="10800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2A6E43C9" w14:textId="77777777" w:rsidR="006D70C8" w:rsidRPr="008B1149" w:rsidRDefault="006D70C8" w:rsidP="006D70C8">
            <w:pPr>
              <w:rPr>
                <w:rFonts w:ascii="Roboto Light" w:hAnsi="Roboto Light"/>
                <w:szCs w:val="22"/>
              </w:rPr>
            </w:pPr>
          </w:p>
        </w:tc>
      </w:tr>
      <w:tr w:rsidR="006D70C8" w:rsidRPr="008E1192" w14:paraId="356EDB2B" w14:textId="77777777" w:rsidTr="004D700F">
        <w:tc>
          <w:tcPr>
            <w:tcW w:w="10800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14:paraId="0EF7045B" w14:textId="77777777" w:rsidR="006D70C8" w:rsidRPr="008E1192" w:rsidRDefault="00525A54" w:rsidP="00492A30">
            <w:pPr>
              <w:spacing w:before="120"/>
              <w:rPr>
                <w:rFonts w:ascii="Montserrat" w:hAnsi="Montserrat"/>
                <w:sz w:val="24"/>
              </w:rPr>
            </w:pPr>
            <w:r w:rsidRPr="008E1192">
              <w:rPr>
                <w:rFonts w:ascii="Montserrat" w:hAnsi="Montserrat"/>
                <w:sz w:val="24"/>
              </w:rPr>
              <w:t xml:space="preserve">A. </w:t>
            </w:r>
            <w:r w:rsidR="006D70C8" w:rsidRPr="008E1192">
              <w:rPr>
                <w:rFonts w:ascii="Montserrat" w:hAnsi="Montserrat"/>
                <w:sz w:val="24"/>
              </w:rPr>
              <w:t xml:space="preserve">Section 4(f) </w:t>
            </w:r>
            <w:r w:rsidR="006D70C8" w:rsidRPr="008E1192">
              <w:rPr>
                <w:rFonts w:ascii="Montserrat" w:hAnsi="Montserrat"/>
                <w:i/>
                <w:sz w:val="24"/>
              </w:rPr>
              <w:t>De Minimis</w:t>
            </w:r>
            <w:r w:rsidR="006D70C8" w:rsidRPr="008E1192">
              <w:rPr>
                <w:rFonts w:ascii="Montserrat" w:hAnsi="Montserrat"/>
                <w:sz w:val="24"/>
              </w:rPr>
              <w:t xml:space="preserve"> </w:t>
            </w:r>
            <w:r w:rsidR="006D70C8" w:rsidRPr="008E1192">
              <w:rPr>
                <w:rFonts w:ascii="Montserrat" w:hAnsi="Montserrat"/>
                <w:sz w:val="24"/>
                <w:u w:val="single"/>
              </w:rPr>
              <w:t>Park, Recreation Area, and Refuge</w:t>
            </w:r>
            <w:r w:rsidR="006D70C8" w:rsidRPr="008E1192">
              <w:rPr>
                <w:rFonts w:ascii="Montserrat" w:hAnsi="Montserrat"/>
                <w:sz w:val="24"/>
              </w:rPr>
              <w:t xml:space="preserve"> Eligibility</w:t>
            </w:r>
          </w:p>
        </w:tc>
      </w:tr>
      <w:tr w:rsidR="0020479C" w:rsidRPr="008B1149" w14:paraId="00626B6A" w14:textId="77777777" w:rsidTr="004D700F">
        <w:tc>
          <w:tcPr>
            <w:tcW w:w="10800" w:type="dxa"/>
            <w:gridSpan w:val="9"/>
            <w:shd w:val="clear" w:color="auto" w:fill="auto"/>
          </w:tcPr>
          <w:p w14:paraId="78DADEBA" w14:textId="77777777" w:rsidR="0020479C" w:rsidRPr="008B1149" w:rsidRDefault="0020479C" w:rsidP="0020479C">
            <w:pPr>
              <w:rPr>
                <w:rFonts w:ascii="Roboto Light" w:hAnsi="Roboto Light"/>
                <w:b/>
                <w:szCs w:val="22"/>
              </w:rPr>
            </w:pPr>
          </w:p>
          <w:p w14:paraId="7F9F8B2A" w14:textId="77777777" w:rsidR="0020479C" w:rsidRPr="008B1149" w:rsidRDefault="0020479C" w:rsidP="008B1149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 xml:space="preserve">If </w:t>
            </w:r>
            <w:proofErr w:type="gramStart"/>
            <w:r w:rsidRPr="008B1149">
              <w:rPr>
                <w:rFonts w:ascii="Roboto Light" w:hAnsi="Roboto Light"/>
                <w:szCs w:val="22"/>
              </w:rPr>
              <w:t xml:space="preserve">the </w:t>
            </w:r>
            <w:r w:rsidRPr="008B1149">
              <w:rPr>
                <w:rFonts w:ascii="Roboto Light" w:hAnsi="Roboto Light"/>
                <w:i/>
                <w:szCs w:val="22"/>
              </w:rPr>
              <w:t>de</w:t>
            </w:r>
            <w:proofErr w:type="gramEnd"/>
            <w:r w:rsidRPr="008B1149">
              <w:rPr>
                <w:rFonts w:ascii="Roboto Light" w:hAnsi="Roboto Light"/>
                <w:i/>
                <w:szCs w:val="22"/>
              </w:rPr>
              <w:t xml:space="preserve"> minimis</w:t>
            </w:r>
            <w:r w:rsidRPr="008B1149">
              <w:rPr>
                <w:rFonts w:ascii="Roboto Light" w:hAnsi="Roboto Light"/>
                <w:szCs w:val="22"/>
              </w:rPr>
              <w:t xml:space="preserve"> impact does NOT involve a park, recreation area or refuge, check the N/A below and proceed to Block B.</w:t>
            </w:r>
          </w:p>
          <w:p w14:paraId="26AAC55E" w14:textId="77777777" w:rsidR="0020479C" w:rsidRPr="008B1149" w:rsidRDefault="0020479C" w:rsidP="0020479C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0"/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N/A</w:t>
            </w:r>
          </w:p>
        </w:tc>
      </w:tr>
      <w:tr w:rsidR="0020479C" w:rsidRPr="008B1149" w14:paraId="75FB0525" w14:textId="77777777" w:rsidTr="004D700F">
        <w:tc>
          <w:tcPr>
            <w:tcW w:w="10800" w:type="dxa"/>
            <w:gridSpan w:val="9"/>
            <w:shd w:val="clear" w:color="auto" w:fill="auto"/>
          </w:tcPr>
          <w:p w14:paraId="5ABF60D4" w14:textId="77777777" w:rsidR="0020479C" w:rsidRPr="008B1149" w:rsidRDefault="0020479C" w:rsidP="008B1149">
            <w:pPr>
              <w:spacing w:after="120"/>
              <w:rPr>
                <w:rFonts w:ascii="Roboto Light" w:hAnsi="Roboto Light"/>
                <w:szCs w:val="22"/>
              </w:rPr>
            </w:pPr>
          </w:p>
          <w:p w14:paraId="7AF27C01" w14:textId="77777777" w:rsidR="0020479C" w:rsidRPr="008B1149" w:rsidRDefault="000D7125" w:rsidP="008B1149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Will the project adversely affect the activities, features, or attributes that make the property eligible for Section 4(f) protection</w:t>
            </w:r>
            <w:r w:rsidR="0020479C" w:rsidRPr="008B1149">
              <w:rPr>
                <w:rFonts w:ascii="Roboto Light" w:hAnsi="Roboto Light"/>
                <w:szCs w:val="22"/>
              </w:rPr>
              <w:t>?</w:t>
            </w:r>
          </w:p>
          <w:p w14:paraId="438C3C88" w14:textId="77777777" w:rsidR="0020479C" w:rsidRPr="008B1149" w:rsidRDefault="0020479C" w:rsidP="008B1149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</w:tr>
    </w:tbl>
    <w:p w14:paraId="3AFF5BBF" w14:textId="77777777" w:rsidR="006207A1" w:rsidRDefault="006207A1" w:rsidP="00F42D2D">
      <w:pPr>
        <w:spacing w:after="120"/>
        <w:rPr>
          <w:rFonts w:ascii="Roboto Light" w:hAnsi="Roboto Light"/>
          <w:szCs w:val="22"/>
        </w:rPr>
        <w:sectPr w:rsidR="006207A1" w:rsidSect="00BA6AF0">
          <w:footerReference w:type="default" r:id="rId13"/>
          <w:pgSz w:w="12240" w:h="15840" w:code="1"/>
          <w:pgMar w:top="720" w:right="720" w:bottom="720" w:left="720" w:header="720" w:footer="144" w:gutter="0"/>
          <w:paperSrc w:first="1" w:other="1"/>
          <w:cols w:space="720"/>
          <w:docGrid w:linePitch="360"/>
        </w:sect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48"/>
        <w:gridCol w:w="360"/>
        <w:gridCol w:w="2160"/>
        <w:gridCol w:w="270"/>
        <w:gridCol w:w="2531"/>
        <w:gridCol w:w="46"/>
        <w:gridCol w:w="270"/>
        <w:gridCol w:w="2315"/>
      </w:tblGrid>
      <w:tr w:rsidR="0020479C" w:rsidRPr="008B1149" w14:paraId="1059D29E" w14:textId="77777777" w:rsidTr="004D700F">
        <w:tc>
          <w:tcPr>
            <w:tcW w:w="10800" w:type="dxa"/>
            <w:gridSpan w:val="8"/>
            <w:shd w:val="clear" w:color="auto" w:fill="auto"/>
          </w:tcPr>
          <w:p w14:paraId="774F3D5A" w14:textId="215E4401" w:rsidR="0020479C" w:rsidRDefault="0020479C" w:rsidP="00F42D2D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 xml:space="preserve">Have measures been taken to minimize harm to the property? If </w:t>
            </w:r>
            <w:proofErr w:type="gramStart"/>
            <w:r w:rsidRPr="008B1149">
              <w:rPr>
                <w:rFonts w:ascii="Roboto Light" w:hAnsi="Roboto Light"/>
                <w:szCs w:val="22"/>
              </w:rPr>
              <w:t>Yes</w:t>
            </w:r>
            <w:proofErr w:type="gramEnd"/>
            <w:r w:rsidRPr="008B1149">
              <w:rPr>
                <w:rFonts w:ascii="Roboto Light" w:hAnsi="Roboto Light"/>
                <w:szCs w:val="22"/>
              </w:rPr>
              <w:t>, explain in the Avoidance, Minimization, a</w:t>
            </w:r>
            <w:r w:rsidR="006207A1">
              <w:rPr>
                <w:rFonts w:ascii="Roboto Light" w:hAnsi="Roboto Light"/>
                <w:szCs w:val="22"/>
              </w:rPr>
              <w:t>nd Mitigation Measures box in Block C</w:t>
            </w:r>
            <w:r w:rsidRPr="008B1149">
              <w:rPr>
                <w:rFonts w:ascii="Roboto Light" w:hAnsi="Roboto Light"/>
                <w:szCs w:val="22"/>
              </w:rPr>
              <w:t>.</w:t>
            </w:r>
          </w:p>
          <w:p w14:paraId="77471E7D" w14:textId="77777777" w:rsidR="0020479C" w:rsidRDefault="0020479C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  <w:p w14:paraId="35F197D0" w14:textId="7948C1FE" w:rsidR="006207A1" w:rsidRPr="008B1149" w:rsidRDefault="006207A1" w:rsidP="00E81098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344EACDD" w14:textId="77777777" w:rsidTr="004D700F">
        <w:tc>
          <w:tcPr>
            <w:tcW w:w="10800" w:type="dxa"/>
            <w:gridSpan w:val="8"/>
            <w:shd w:val="clear" w:color="auto" w:fill="auto"/>
          </w:tcPr>
          <w:p w14:paraId="60F1B8E2" w14:textId="32B5AF39" w:rsidR="00C5740B" w:rsidRPr="008B1149" w:rsidRDefault="00C5740B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2CCB1501" w14:textId="77777777" w:rsidTr="004D700F">
        <w:trPr>
          <w:cantSplit/>
          <w:trHeight w:val="513"/>
        </w:trPr>
        <w:tc>
          <w:tcPr>
            <w:tcW w:w="8215" w:type="dxa"/>
            <w:gridSpan w:val="6"/>
            <w:vMerge w:val="restart"/>
            <w:shd w:val="clear" w:color="auto" w:fill="auto"/>
          </w:tcPr>
          <w:p w14:paraId="494A704D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spacing w:val="-3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t>Have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proofErr w:type="gramStart"/>
            <w:r w:rsidRPr="008B1149">
              <w:rPr>
                <w:rFonts w:ascii="Roboto Light" w:hAnsi="Roboto Light"/>
                <w:i/>
                <w:w w:val="105"/>
              </w:rPr>
              <w:t>de</w:t>
            </w:r>
            <w:proofErr w:type="gramEnd"/>
            <w:r w:rsidRPr="008B1149">
              <w:rPr>
                <w:rFonts w:ascii="Roboto Light" w:hAnsi="Roboto Light"/>
                <w:i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minimis</w:t>
            </w:r>
            <w:r w:rsidRPr="008B1149">
              <w:rPr>
                <w:rFonts w:ascii="Roboto Light" w:hAnsi="Roboto Light"/>
                <w:i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public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involvement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requirements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(notice,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review,</w:t>
            </w:r>
            <w:r w:rsidRPr="008B1149">
              <w:rPr>
                <w:rFonts w:ascii="Roboto Light" w:hAnsi="Roboto Light"/>
                <w:spacing w:val="-18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comments,</w:t>
            </w:r>
            <w:r w:rsidRPr="008B1149">
              <w:rPr>
                <w:rFonts w:ascii="Roboto Light" w:hAnsi="Roboto Light"/>
                <w:spacing w:val="22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etc.)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been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completed?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If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proofErr w:type="gramStart"/>
            <w:r w:rsidRPr="008B1149">
              <w:rPr>
                <w:rFonts w:ascii="Roboto Light" w:hAnsi="Roboto Light"/>
                <w:w w:val="105"/>
              </w:rPr>
              <w:t>Yes</w:t>
            </w:r>
            <w:proofErr w:type="gramEnd"/>
            <w:r w:rsidRPr="008B1149">
              <w:rPr>
                <w:rFonts w:ascii="Roboto Light" w:hAnsi="Roboto Light"/>
                <w:w w:val="105"/>
              </w:rPr>
              <w:t>,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describe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Comments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box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below.</w:t>
            </w:r>
          </w:p>
          <w:p w14:paraId="47C327E4" w14:textId="77777777" w:rsidR="0020479C" w:rsidRPr="008B1149" w:rsidRDefault="0020479C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  <w:tc>
          <w:tcPr>
            <w:tcW w:w="270" w:type="dxa"/>
            <w:vMerge w:val="restart"/>
            <w:shd w:val="clear" w:color="auto" w:fill="auto"/>
          </w:tcPr>
          <w:p w14:paraId="2EB34BFC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  <w:p w14:paraId="70790762" w14:textId="77777777" w:rsidR="00C5740B" w:rsidRPr="008B1149" w:rsidRDefault="00C5740B" w:rsidP="00697CD7">
            <w:pPr>
              <w:rPr>
                <w:rFonts w:ascii="Roboto Light" w:hAnsi="Roboto Light"/>
                <w:szCs w:val="22"/>
              </w:rPr>
            </w:pPr>
          </w:p>
          <w:p w14:paraId="24DE4194" w14:textId="46ACDBCC" w:rsidR="00C5740B" w:rsidRPr="008B1149" w:rsidRDefault="00C5740B" w:rsidP="00697CD7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31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8685E1" w14:textId="77777777" w:rsidR="0020479C" w:rsidRPr="008B1149" w:rsidRDefault="0020479C" w:rsidP="009D6AB0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Date(s):</w:t>
            </w:r>
          </w:p>
        </w:tc>
      </w:tr>
      <w:tr w:rsidR="0020479C" w:rsidRPr="008B1149" w14:paraId="3C7704DC" w14:textId="77777777" w:rsidTr="004D700F">
        <w:trPr>
          <w:cantSplit/>
          <w:trHeight w:val="333"/>
        </w:trPr>
        <w:tc>
          <w:tcPr>
            <w:tcW w:w="8215" w:type="dxa"/>
            <w:gridSpan w:val="6"/>
            <w:vMerge/>
            <w:shd w:val="clear" w:color="auto" w:fill="auto"/>
          </w:tcPr>
          <w:p w14:paraId="05F1A268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w w:val="105"/>
              </w:rPr>
            </w:pPr>
          </w:p>
        </w:tc>
        <w:tc>
          <w:tcPr>
            <w:tcW w:w="27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1F0177F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220F5" w14:textId="77777777" w:rsidR="0020479C" w:rsidRPr="008B1149" w:rsidRDefault="0020479C" w:rsidP="009D6AB0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1"/>
          </w:p>
        </w:tc>
      </w:tr>
      <w:tr w:rsidR="0020479C" w:rsidRPr="008B1149" w14:paraId="1C2C90A7" w14:textId="77777777" w:rsidTr="004D700F">
        <w:tc>
          <w:tcPr>
            <w:tcW w:w="10800" w:type="dxa"/>
            <w:gridSpan w:val="8"/>
            <w:shd w:val="clear" w:color="auto" w:fill="auto"/>
          </w:tcPr>
          <w:p w14:paraId="3D024C0E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7ED85542" w14:textId="77777777" w:rsidTr="004D700F">
        <w:trPr>
          <w:trHeight w:val="513"/>
        </w:trPr>
        <w:tc>
          <w:tcPr>
            <w:tcW w:w="8215" w:type="dxa"/>
            <w:gridSpan w:val="6"/>
            <w:vMerge w:val="restart"/>
            <w:shd w:val="clear" w:color="auto" w:fill="auto"/>
          </w:tcPr>
          <w:p w14:paraId="74B608CB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spacing w:val="-3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t>Did the Official(s) with Jurisdiction concur with the determination of no adverse effect?</w:t>
            </w:r>
          </w:p>
          <w:p w14:paraId="067C4172" w14:textId="77777777" w:rsidR="0020479C" w:rsidRPr="008B1149" w:rsidRDefault="0020479C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  <w:tc>
          <w:tcPr>
            <w:tcW w:w="270" w:type="dxa"/>
            <w:vMerge w:val="restart"/>
            <w:shd w:val="clear" w:color="auto" w:fill="auto"/>
          </w:tcPr>
          <w:p w14:paraId="67E762E4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31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C9B2AD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Date(s):</w:t>
            </w:r>
          </w:p>
        </w:tc>
      </w:tr>
      <w:tr w:rsidR="0020479C" w:rsidRPr="008B1149" w14:paraId="386B3555" w14:textId="77777777" w:rsidTr="004D700F">
        <w:trPr>
          <w:trHeight w:val="333"/>
        </w:trPr>
        <w:tc>
          <w:tcPr>
            <w:tcW w:w="8215" w:type="dxa"/>
            <w:gridSpan w:val="6"/>
            <w:vMerge/>
            <w:shd w:val="clear" w:color="auto" w:fill="auto"/>
          </w:tcPr>
          <w:p w14:paraId="4C4BD0F1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w w:val="105"/>
              </w:rPr>
            </w:pPr>
          </w:p>
        </w:tc>
        <w:tc>
          <w:tcPr>
            <w:tcW w:w="27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39B9315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644D3" w14:textId="77777777" w:rsidR="0020479C" w:rsidRPr="008B1149" w:rsidRDefault="0020479C" w:rsidP="009D6AB0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</w:p>
        </w:tc>
      </w:tr>
      <w:tr w:rsidR="0087772F" w:rsidRPr="008B1149" w14:paraId="22D1793E" w14:textId="77777777" w:rsidTr="004D700F">
        <w:trPr>
          <w:gridAfter w:val="1"/>
          <w:wAfter w:w="2315" w:type="dxa"/>
          <w:trHeight w:val="333"/>
        </w:trPr>
        <w:tc>
          <w:tcPr>
            <w:tcW w:w="8215" w:type="dxa"/>
            <w:gridSpan w:val="6"/>
            <w:shd w:val="clear" w:color="auto" w:fill="auto"/>
          </w:tcPr>
          <w:p w14:paraId="5DFEA033" w14:textId="77777777" w:rsidR="0087772F" w:rsidRPr="008B1149" w:rsidRDefault="0087772F" w:rsidP="00F42D2D">
            <w:pPr>
              <w:spacing w:after="120"/>
              <w:rPr>
                <w:rFonts w:ascii="Roboto Light" w:hAnsi="Roboto Light"/>
                <w:w w:val="105"/>
              </w:rPr>
            </w:pPr>
          </w:p>
        </w:tc>
        <w:tc>
          <w:tcPr>
            <w:tcW w:w="270" w:type="dxa"/>
            <w:shd w:val="clear" w:color="auto" w:fill="auto"/>
          </w:tcPr>
          <w:p w14:paraId="0C5499E0" w14:textId="77777777" w:rsidR="0087772F" w:rsidRPr="008B1149" w:rsidRDefault="0087772F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3E4A50E7" w14:textId="77777777" w:rsidTr="004D700F">
        <w:trPr>
          <w:trHeight w:hRule="exact" w:val="288"/>
        </w:trPr>
        <w:tc>
          <w:tcPr>
            <w:tcW w:w="1080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6B204AA0" w14:textId="5F4EA29E" w:rsidR="0020479C" w:rsidRDefault="0020479C" w:rsidP="00697CD7">
            <w:pPr>
              <w:rPr>
                <w:rFonts w:ascii="Roboto Light" w:hAnsi="Roboto Light"/>
                <w:szCs w:val="22"/>
              </w:rPr>
            </w:pPr>
          </w:p>
          <w:p w14:paraId="66C1697A" w14:textId="77777777" w:rsidR="0087772F" w:rsidRDefault="0087772F" w:rsidP="00697CD7">
            <w:pPr>
              <w:rPr>
                <w:rFonts w:ascii="Roboto Light" w:hAnsi="Roboto Light"/>
                <w:szCs w:val="22"/>
              </w:rPr>
            </w:pPr>
          </w:p>
          <w:p w14:paraId="03E9E030" w14:textId="00C044E9" w:rsidR="0087772F" w:rsidRPr="008B1149" w:rsidRDefault="0087772F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20479C" w:rsidRPr="008E1192" w14:paraId="7B9D991A" w14:textId="77777777" w:rsidTr="004D700F">
        <w:tc>
          <w:tcPr>
            <w:tcW w:w="10800" w:type="dxa"/>
            <w:gridSpan w:val="8"/>
            <w:shd w:val="clear" w:color="auto" w:fill="auto"/>
          </w:tcPr>
          <w:p w14:paraId="440E81FD" w14:textId="77777777" w:rsidR="0020479C" w:rsidRPr="008E1192" w:rsidRDefault="0020479C" w:rsidP="00492A30">
            <w:pPr>
              <w:keepNext/>
              <w:keepLines/>
              <w:spacing w:before="120"/>
              <w:rPr>
                <w:rFonts w:ascii="Montserrat" w:hAnsi="Montserrat"/>
                <w:szCs w:val="22"/>
              </w:rPr>
            </w:pPr>
            <w:r w:rsidRPr="008E1192">
              <w:rPr>
                <w:rFonts w:ascii="Montserrat" w:hAnsi="Montserrat"/>
                <w:szCs w:val="22"/>
              </w:rPr>
              <w:t xml:space="preserve">B. Section 4(f) </w:t>
            </w:r>
            <w:r w:rsidRPr="008E1192">
              <w:rPr>
                <w:rFonts w:ascii="Montserrat" w:hAnsi="Montserrat"/>
                <w:i/>
                <w:szCs w:val="22"/>
              </w:rPr>
              <w:t>De Minimis</w:t>
            </w:r>
            <w:r w:rsidRPr="008E1192">
              <w:rPr>
                <w:rFonts w:ascii="Montserrat" w:hAnsi="Montserrat"/>
                <w:szCs w:val="22"/>
              </w:rPr>
              <w:t xml:space="preserve"> </w:t>
            </w:r>
            <w:r w:rsidRPr="008E1192">
              <w:rPr>
                <w:rFonts w:ascii="Montserrat" w:hAnsi="Montserrat"/>
                <w:szCs w:val="22"/>
                <w:u w:val="single"/>
              </w:rPr>
              <w:t>Historic and Archeological Resource</w:t>
            </w:r>
            <w:r w:rsidRPr="008E1192">
              <w:rPr>
                <w:rFonts w:ascii="Montserrat" w:hAnsi="Montserrat"/>
                <w:szCs w:val="22"/>
              </w:rPr>
              <w:t xml:space="preserve"> Eligibility</w:t>
            </w:r>
          </w:p>
        </w:tc>
      </w:tr>
      <w:tr w:rsidR="0020479C" w:rsidRPr="008B1149" w14:paraId="4B9BFBCF" w14:textId="77777777" w:rsidTr="004D700F">
        <w:tc>
          <w:tcPr>
            <w:tcW w:w="10800" w:type="dxa"/>
            <w:gridSpan w:val="8"/>
            <w:shd w:val="clear" w:color="auto" w:fill="auto"/>
          </w:tcPr>
          <w:p w14:paraId="6807849C" w14:textId="77777777" w:rsidR="0020479C" w:rsidRPr="008B1149" w:rsidRDefault="0020479C" w:rsidP="008B1149">
            <w:pPr>
              <w:rPr>
                <w:rFonts w:ascii="Roboto Light" w:hAnsi="Roboto Light"/>
                <w:b/>
                <w:szCs w:val="22"/>
              </w:rPr>
            </w:pPr>
          </w:p>
          <w:p w14:paraId="037752C8" w14:textId="77777777" w:rsidR="0020479C" w:rsidRPr="008B1149" w:rsidRDefault="0020479C" w:rsidP="008B1149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 xml:space="preserve">If the </w:t>
            </w:r>
            <w:r w:rsidRPr="008B1149">
              <w:rPr>
                <w:rFonts w:ascii="Roboto Light" w:hAnsi="Roboto Light"/>
                <w:i/>
                <w:szCs w:val="22"/>
              </w:rPr>
              <w:t>de minimis</w:t>
            </w:r>
            <w:r w:rsidRPr="008B1149">
              <w:rPr>
                <w:rFonts w:ascii="Roboto Light" w:hAnsi="Roboto Light"/>
                <w:szCs w:val="22"/>
              </w:rPr>
              <w:t xml:space="preserve"> impact does NOT involve </w:t>
            </w:r>
            <w:proofErr w:type="gramStart"/>
            <w:r w:rsidRPr="008B1149">
              <w:rPr>
                <w:rFonts w:ascii="Roboto Light" w:hAnsi="Roboto Light"/>
                <w:szCs w:val="22"/>
              </w:rPr>
              <w:t>an</w:t>
            </w:r>
            <w:proofErr w:type="gramEnd"/>
            <w:r w:rsidRPr="008B1149">
              <w:rPr>
                <w:rFonts w:ascii="Roboto Light" w:hAnsi="Roboto Light"/>
                <w:szCs w:val="22"/>
              </w:rPr>
              <w:t xml:space="preserve"> historic or archeological resource, check the N/A below and proceed to Block C.</w:t>
            </w:r>
          </w:p>
          <w:p w14:paraId="13AF6AAC" w14:textId="77777777" w:rsidR="0020479C" w:rsidRPr="008B1149" w:rsidRDefault="0020479C" w:rsidP="008B1149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N/A</w:t>
            </w:r>
          </w:p>
        </w:tc>
      </w:tr>
      <w:tr w:rsidR="0020479C" w:rsidRPr="008B1149" w14:paraId="4A4F2B3E" w14:textId="77777777" w:rsidTr="004D700F">
        <w:tc>
          <w:tcPr>
            <w:tcW w:w="10800" w:type="dxa"/>
            <w:gridSpan w:val="8"/>
            <w:shd w:val="clear" w:color="auto" w:fill="auto"/>
          </w:tcPr>
          <w:p w14:paraId="3A181E4C" w14:textId="77777777" w:rsidR="0020479C" w:rsidRPr="008B1149" w:rsidRDefault="0020479C" w:rsidP="00F42D2D">
            <w:pPr>
              <w:keepNext/>
              <w:keepLines/>
              <w:rPr>
                <w:rFonts w:ascii="Roboto Light" w:hAnsi="Roboto Light"/>
                <w:szCs w:val="22"/>
              </w:rPr>
            </w:pPr>
          </w:p>
        </w:tc>
      </w:tr>
      <w:tr w:rsidR="0020479C" w:rsidRPr="008B1149" w14:paraId="103459F0" w14:textId="77777777" w:rsidTr="004D700F">
        <w:tc>
          <w:tcPr>
            <w:tcW w:w="10800" w:type="dxa"/>
            <w:gridSpan w:val="8"/>
            <w:shd w:val="clear" w:color="auto" w:fill="auto"/>
          </w:tcPr>
          <w:p w14:paraId="5A3AB6FF" w14:textId="77777777" w:rsidR="0020479C" w:rsidRPr="008B1149" w:rsidRDefault="0020479C" w:rsidP="00F42D2D">
            <w:pPr>
              <w:spacing w:after="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w w:val="105"/>
              </w:rPr>
              <w:t>Have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measures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been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taken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minimize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harm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property?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If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proofErr w:type="gramStart"/>
            <w:r w:rsidRPr="008B1149">
              <w:rPr>
                <w:rFonts w:ascii="Roboto Light" w:hAnsi="Roboto Light"/>
                <w:w w:val="105"/>
              </w:rPr>
              <w:t>Yes</w:t>
            </w:r>
            <w:proofErr w:type="gramEnd"/>
            <w:r w:rsidRPr="008B1149">
              <w:rPr>
                <w:rFonts w:ascii="Roboto Light" w:hAnsi="Roboto Light"/>
                <w:w w:val="105"/>
              </w:rPr>
              <w:t>,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explain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2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1"/>
                <w:w w:val="105"/>
              </w:rPr>
              <w:t>Avoidance,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Minimization,</w:t>
            </w:r>
            <w:r w:rsidRPr="008B1149">
              <w:rPr>
                <w:rFonts w:ascii="Roboto Light" w:hAnsi="Roboto Light"/>
                <w:spacing w:val="26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Mitigation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Measures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box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below.</w:t>
            </w:r>
          </w:p>
          <w:p w14:paraId="198B4DCC" w14:textId="77777777" w:rsidR="0020479C" w:rsidRPr="008B1149" w:rsidRDefault="0020479C" w:rsidP="00E81098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</w:tr>
      <w:tr w:rsidR="0020479C" w:rsidRPr="008B1149" w14:paraId="7B5D68BC" w14:textId="77777777" w:rsidTr="004D700F">
        <w:tc>
          <w:tcPr>
            <w:tcW w:w="10800" w:type="dxa"/>
            <w:gridSpan w:val="8"/>
            <w:shd w:val="clear" w:color="auto" w:fill="auto"/>
          </w:tcPr>
          <w:p w14:paraId="436B02F6" w14:textId="77777777" w:rsidR="0020479C" w:rsidRPr="008B1149" w:rsidRDefault="0020479C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167C2B" w:rsidRPr="008B1149" w14:paraId="15745299" w14:textId="77777777" w:rsidTr="004D700F">
        <w:trPr>
          <w:trHeight w:val="630"/>
        </w:trPr>
        <w:tc>
          <w:tcPr>
            <w:tcW w:w="10800" w:type="dxa"/>
            <w:gridSpan w:val="8"/>
            <w:shd w:val="clear" w:color="auto" w:fill="auto"/>
          </w:tcPr>
          <w:p w14:paraId="4987FE8A" w14:textId="77777777" w:rsidR="00167C2B" w:rsidRPr="008B1149" w:rsidRDefault="00167C2B" w:rsidP="00F42D2D">
            <w:pPr>
              <w:spacing w:after="120"/>
              <w:rPr>
                <w:rFonts w:ascii="Roboto Light" w:hAnsi="Roboto Light"/>
                <w:spacing w:val="-3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t>Was the effect determination either “no historic properties affected” or “no adverse effect”?</w:t>
            </w:r>
            <w:r w:rsidR="002B7932" w:rsidRPr="008B1149">
              <w:rPr>
                <w:rFonts w:ascii="Roboto Light" w:hAnsi="Roboto Light"/>
                <w:w w:val="105"/>
              </w:rPr>
              <w:t xml:space="preserve"> </w:t>
            </w:r>
            <w:r w:rsidR="002B7932" w:rsidRPr="008B1149">
              <w:rPr>
                <w:rFonts w:ascii="Roboto Light" w:hAnsi="Roboto Light"/>
                <w:w w:val="105"/>
                <w:sz w:val="28"/>
                <w:szCs w:val="28"/>
              </w:rPr>
              <w:t>*</w:t>
            </w:r>
          </w:p>
          <w:p w14:paraId="013CD2EC" w14:textId="77777777" w:rsidR="00167C2B" w:rsidRPr="008B1149" w:rsidRDefault="00167C2B" w:rsidP="00167C2B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No</w:t>
            </w:r>
          </w:p>
        </w:tc>
      </w:tr>
      <w:tr w:rsidR="00167C2B" w:rsidRPr="008B1149" w14:paraId="687731F6" w14:textId="77777777" w:rsidTr="004D700F">
        <w:trPr>
          <w:gridAfter w:val="3"/>
          <w:wAfter w:w="2631" w:type="dxa"/>
          <w:trHeight w:val="288"/>
        </w:trPr>
        <w:tc>
          <w:tcPr>
            <w:tcW w:w="2848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A91672A" w14:textId="77777777" w:rsidR="00167C2B" w:rsidRPr="008B1149" w:rsidRDefault="00167C2B" w:rsidP="008B4F79">
            <w:pPr>
              <w:spacing w:before="2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PQS</w:t>
            </w:r>
            <w:r w:rsidR="004B6069" w:rsidRPr="008B1149">
              <w:rPr>
                <w:rFonts w:ascii="Roboto Light" w:hAnsi="Roboto Light"/>
                <w:szCs w:val="22"/>
              </w:rPr>
              <w:t xml:space="preserve"> Date</w:t>
            </w:r>
          </w:p>
        </w:tc>
        <w:tc>
          <w:tcPr>
            <w:tcW w:w="360" w:type="dxa"/>
            <w:shd w:val="clear" w:color="auto" w:fill="auto"/>
          </w:tcPr>
          <w:p w14:paraId="272F8259" w14:textId="77777777" w:rsidR="00167C2B" w:rsidRPr="008B1149" w:rsidRDefault="00167C2B" w:rsidP="008B4F79">
            <w:pPr>
              <w:spacing w:before="240"/>
              <w:rPr>
                <w:rFonts w:ascii="Roboto Light" w:hAnsi="Roboto Light"/>
                <w:szCs w:val="22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4A8687C" w14:textId="77777777" w:rsidR="00167C2B" w:rsidRPr="008B1149" w:rsidRDefault="00167C2B" w:rsidP="008B4F79">
            <w:pPr>
              <w:spacing w:before="2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SHPO Date</w:t>
            </w:r>
          </w:p>
        </w:tc>
        <w:tc>
          <w:tcPr>
            <w:tcW w:w="270" w:type="dxa"/>
            <w:shd w:val="clear" w:color="auto" w:fill="auto"/>
          </w:tcPr>
          <w:p w14:paraId="2BBD3E91" w14:textId="77777777" w:rsidR="00167C2B" w:rsidRPr="008B1149" w:rsidRDefault="00167C2B" w:rsidP="008B4F79">
            <w:pPr>
              <w:spacing w:before="240"/>
              <w:rPr>
                <w:rFonts w:ascii="Roboto Light" w:hAnsi="Roboto Light"/>
                <w:szCs w:val="22"/>
              </w:rPr>
            </w:pPr>
          </w:p>
        </w:tc>
        <w:tc>
          <w:tcPr>
            <w:tcW w:w="253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61616D9" w14:textId="77777777" w:rsidR="00167C2B" w:rsidRPr="008B1149" w:rsidRDefault="00167C2B" w:rsidP="008B4F79">
            <w:pPr>
              <w:spacing w:before="240"/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THPO Date</w:t>
            </w:r>
          </w:p>
        </w:tc>
      </w:tr>
      <w:tr w:rsidR="00167C2B" w:rsidRPr="008B1149" w14:paraId="607BD0C8" w14:textId="77777777" w:rsidTr="004D700F">
        <w:trPr>
          <w:gridAfter w:val="3"/>
          <w:wAfter w:w="2631" w:type="dxa"/>
          <w:trHeight w:val="288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48DDF" w14:textId="77777777" w:rsidR="00167C2B" w:rsidRPr="008B1149" w:rsidRDefault="00167C2B" w:rsidP="008B4F79">
            <w:pPr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2"/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14:paraId="7283863D" w14:textId="77777777" w:rsidR="00167C2B" w:rsidRPr="008B1149" w:rsidRDefault="00167C2B" w:rsidP="008B1149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1D762" w14:textId="77777777" w:rsidR="00167C2B" w:rsidRPr="008B1149" w:rsidRDefault="00167C2B" w:rsidP="008B4F79">
            <w:pPr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70A2F1" w14:textId="77777777" w:rsidR="00167C2B" w:rsidRPr="008B1149" w:rsidRDefault="00167C2B" w:rsidP="008B1149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7D74F" w14:textId="77777777" w:rsidR="00167C2B" w:rsidRPr="008B1149" w:rsidRDefault="00167C2B" w:rsidP="008B4F79">
            <w:pPr>
              <w:jc w:val="center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bookmarkEnd w:id="14"/>
          </w:p>
        </w:tc>
      </w:tr>
    </w:tbl>
    <w:p w14:paraId="090575C1" w14:textId="77777777" w:rsidR="00E31B67" w:rsidRPr="008B1149" w:rsidRDefault="00E31B67" w:rsidP="00167C2B">
      <w:pPr>
        <w:rPr>
          <w:rFonts w:ascii="Roboto Light" w:hAnsi="Roboto Light"/>
        </w:rPr>
      </w:pPr>
    </w:p>
    <w:p w14:paraId="31833293" w14:textId="2C454E3B" w:rsidR="00167C2B" w:rsidRPr="008B1149" w:rsidRDefault="002B7932" w:rsidP="002B7932">
      <w:pPr>
        <w:rPr>
          <w:rFonts w:ascii="Roboto Light" w:hAnsi="Roboto Light"/>
        </w:rPr>
      </w:pPr>
      <w:r w:rsidRPr="008B1149">
        <w:rPr>
          <w:rFonts w:ascii="Roboto Light" w:hAnsi="Roboto Light"/>
          <w:sz w:val="28"/>
          <w:szCs w:val="28"/>
        </w:rPr>
        <w:t>*</w:t>
      </w:r>
      <w:r w:rsidRPr="008B1149">
        <w:rPr>
          <w:rFonts w:ascii="Roboto Light" w:hAnsi="Roboto Light"/>
        </w:rPr>
        <w:t xml:space="preserve"> </w:t>
      </w:r>
      <w:r w:rsidR="004B6069" w:rsidRPr="008B1149">
        <w:rPr>
          <w:rFonts w:ascii="Roboto Light" w:hAnsi="Roboto Light"/>
        </w:rPr>
        <w:t xml:space="preserve">The PQS field will always be filled out. </w:t>
      </w:r>
      <w:r w:rsidR="00167C2B" w:rsidRPr="008B1149">
        <w:rPr>
          <w:rFonts w:ascii="Roboto Light" w:hAnsi="Roboto Light"/>
        </w:rPr>
        <w:t xml:space="preserve">If there is a date in the SHPO or THPO field, this would indicate the entity </w:t>
      </w:r>
      <w:r w:rsidR="004B6069" w:rsidRPr="008B1149">
        <w:rPr>
          <w:rFonts w:ascii="Roboto Light" w:hAnsi="Roboto Light"/>
        </w:rPr>
        <w:t>i</w:t>
      </w:r>
      <w:r w:rsidR="00167C2B" w:rsidRPr="008B1149">
        <w:rPr>
          <w:rFonts w:ascii="Roboto Light" w:hAnsi="Roboto Light"/>
        </w:rPr>
        <w:t xml:space="preserve">s the Official with Jurisdiction and they were informed of </w:t>
      </w:r>
      <w:r w:rsidR="00056F39" w:rsidRPr="008B1149">
        <w:rPr>
          <w:rFonts w:ascii="Roboto Light" w:hAnsi="Roboto Light"/>
        </w:rPr>
        <w:t xml:space="preserve">NDOT’s </w:t>
      </w:r>
      <w:r w:rsidR="00167C2B" w:rsidRPr="008B1149">
        <w:rPr>
          <w:rFonts w:ascii="Roboto Light" w:hAnsi="Roboto Light"/>
        </w:rPr>
        <w:t xml:space="preserve">intent to apply </w:t>
      </w:r>
      <w:r w:rsidR="00167C2B" w:rsidRPr="008B1149">
        <w:rPr>
          <w:rFonts w:ascii="Roboto Light" w:hAnsi="Roboto Light"/>
          <w:i/>
          <w:iCs/>
        </w:rPr>
        <w:t xml:space="preserve">de minimis </w:t>
      </w:r>
      <w:r w:rsidR="00167C2B" w:rsidRPr="008B1149">
        <w:rPr>
          <w:rFonts w:ascii="Roboto Light" w:hAnsi="Roboto Light"/>
        </w:rPr>
        <w:t>via pr</w:t>
      </w:r>
      <w:r w:rsidR="006207A1">
        <w:rPr>
          <w:rFonts w:ascii="Roboto Light" w:hAnsi="Roboto Light"/>
        </w:rPr>
        <w:t xml:space="preserve">oject-specific correspondence. </w:t>
      </w:r>
      <w:r w:rsidR="00167C2B" w:rsidRPr="008B1149">
        <w:rPr>
          <w:rFonts w:ascii="Roboto Light" w:hAnsi="Roboto Light"/>
        </w:rPr>
        <w:t xml:space="preserve">The date in the field would be the date the entity concurred on </w:t>
      </w:r>
      <w:proofErr w:type="gramStart"/>
      <w:r w:rsidR="00167C2B" w:rsidRPr="008B1149">
        <w:rPr>
          <w:rFonts w:ascii="Roboto Light" w:hAnsi="Roboto Light"/>
        </w:rPr>
        <w:t>the Section</w:t>
      </w:r>
      <w:proofErr w:type="gramEnd"/>
      <w:r w:rsidR="00167C2B" w:rsidRPr="008B1149">
        <w:rPr>
          <w:rFonts w:ascii="Roboto Light" w:hAnsi="Roboto Light"/>
        </w:rPr>
        <w:t xml:space="preserve"> 106 effect determination.  A notation of “N/A” in the field indicates the entity was not the </w:t>
      </w:r>
      <w:r w:rsidR="00876301" w:rsidRPr="008B1149">
        <w:rPr>
          <w:rFonts w:ascii="Roboto Light" w:hAnsi="Roboto Light"/>
        </w:rPr>
        <w:t>O</w:t>
      </w:r>
      <w:r w:rsidR="00167C2B" w:rsidRPr="008B1149">
        <w:rPr>
          <w:rFonts w:ascii="Roboto Light" w:hAnsi="Roboto Light"/>
        </w:rPr>
        <w:t xml:space="preserve">fficial with </w:t>
      </w:r>
      <w:r w:rsidR="00876301" w:rsidRPr="008B1149">
        <w:rPr>
          <w:rFonts w:ascii="Roboto Light" w:hAnsi="Roboto Light"/>
        </w:rPr>
        <w:t>J</w:t>
      </w:r>
      <w:r w:rsidR="00167C2B" w:rsidRPr="008B1149">
        <w:rPr>
          <w:rFonts w:ascii="Roboto Light" w:hAnsi="Roboto Light"/>
        </w:rPr>
        <w:t xml:space="preserve">urisdiction.  “Programmatic” in the SHPO field indicates </w:t>
      </w:r>
      <w:r w:rsidR="001B0D41" w:rsidRPr="008B1149">
        <w:rPr>
          <w:rFonts w:ascii="Roboto Light" w:hAnsi="Roboto Light"/>
        </w:rPr>
        <w:t xml:space="preserve">that </w:t>
      </w:r>
      <w:r w:rsidR="00167C2B" w:rsidRPr="008B1149">
        <w:rPr>
          <w:rFonts w:ascii="Roboto Light" w:hAnsi="Roboto Light"/>
        </w:rPr>
        <w:t xml:space="preserve">a determination of “no historic properties affected” or “no adverse effect” was made for the project per the Section 106 Programmatic Agreement and the </w:t>
      </w:r>
      <w:r w:rsidR="00167C2B" w:rsidRPr="008B1149">
        <w:rPr>
          <w:rFonts w:ascii="Roboto Light" w:hAnsi="Roboto Light"/>
          <w:i/>
          <w:iCs/>
        </w:rPr>
        <w:t>de minimis</w:t>
      </w:r>
      <w:r w:rsidR="00167C2B" w:rsidRPr="008B1149">
        <w:rPr>
          <w:rFonts w:ascii="Roboto Light" w:hAnsi="Roboto Light"/>
        </w:rPr>
        <w:t xml:space="preserve"> notification was provided via letter agreement with the SHPO.</w:t>
      </w:r>
    </w:p>
    <w:tbl>
      <w:tblPr>
        <w:tblW w:w="108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20"/>
      </w:tblGrid>
      <w:tr w:rsidR="0020479C" w:rsidRPr="008B1149" w14:paraId="2A84E431" w14:textId="77777777" w:rsidTr="004D700F">
        <w:trPr>
          <w:trHeight w:hRule="exact" w:val="288"/>
        </w:trPr>
        <w:tc>
          <w:tcPr>
            <w:tcW w:w="10820" w:type="dxa"/>
            <w:tcBorders>
              <w:bottom w:val="single" w:sz="12" w:space="0" w:color="auto"/>
            </w:tcBorders>
            <w:shd w:val="clear" w:color="auto" w:fill="auto"/>
          </w:tcPr>
          <w:p w14:paraId="1137F37E" w14:textId="77777777" w:rsidR="0020479C" w:rsidRPr="008B1149" w:rsidRDefault="0020479C" w:rsidP="00D77848">
            <w:pPr>
              <w:spacing w:before="240"/>
              <w:rPr>
                <w:rFonts w:ascii="Roboto Light" w:hAnsi="Roboto Light"/>
                <w:szCs w:val="22"/>
              </w:rPr>
            </w:pPr>
          </w:p>
        </w:tc>
      </w:tr>
    </w:tbl>
    <w:p w14:paraId="47330737" w14:textId="77777777" w:rsidR="00C2588A" w:rsidRPr="008E1192" w:rsidRDefault="00525A54" w:rsidP="00167C2B">
      <w:pPr>
        <w:spacing w:before="120"/>
        <w:rPr>
          <w:rFonts w:ascii="Montserrat" w:hAnsi="Montserrat"/>
          <w:sz w:val="24"/>
        </w:rPr>
      </w:pPr>
      <w:r w:rsidRPr="008E1192">
        <w:rPr>
          <w:rFonts w:ascii="Montserrat" w:hAnsi="Montserrat"/>
          <w:sz w:val="24"/>
        </w:rPr>
        <w:t>C. Additional Information</w:t>
      </w:r>
    </w:p>
    <w:p w14:paraId="0BA8938A" w14:textId="77777777" w:rsidR="00525A54" w:rsidRPr="008B1149" w:rsidRDefault="00525A54" w:rsidP="006D70C8">
      <w:pPr>
        <w:rPr>
          <w:rFonts w:ascii="Roboto Light" w:hAnsi="Roboto Light"/>
          <w:szCs w:val="22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771F8" w:rsidRPr="008B1149" w14:paraId="32030C10" w14:textId="77777777" w:rsidTr="004D700F">
        <w:tc>
          <w:tcPr>
            <w:tcW w:w="10800" w:type="dxa"/>
            <w:tcBorders>
              <w:bottom w:val="single" w:sz="4" w:space="0" w:color="auto"/>
            </w:tcBorders>
            <w:shd w:val="clear" w:color="auto" w:fill="auto"/>
          </w:tcPr>
          <w:p w14:paraId="5D30BE58" w14:textId="77777777" w:rsidR="00C2588A" w:rsidRPr="008B1149" w:rsidRDefault="00C2588A" w:rsidP="00697CD7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Description of Use (Temporary and/or Perm</w:t>
            </w:r>
            <w:r w:rsidR="00C413D3" w:rsidRPr="008B1149">
              <w:rPr>
                <w:rFonts w:ascii="Roboto Light" w:hAnsi="Roboto Light"/>
                <w:szCs w:val="22"/>
              </w:rPr>
              <w:t>anent)</w:t>
            </w:r>
          </w:p>
        </w:tc>
      </w:tr>
      <w:tr w:rsidR="00B771F8" w:rsidRPr="008B1149" w14:paraId="29981ADF" w14:textId="77777777" w:rsidTr="004D700F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9057" w14:textId="77777777" w:rsidR="00C2588A" w:rsidRPr="008B1149" w:rsidRDefault="00C2588A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</w:p>
        </w:tc>
      </w:tr>
      <w:tr w:rsidR="00B771F8" w:rsidRPr="008B1149" w14:paraId="2E266F3F" w14:textId="77777777" w:rsidTr="004D700F"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</w:tcPr>
          <w:p w14:paraId="4B4B9881" w14:textId="77777777" w:rsidR="00C2588A" w:rsidRPr="008B1149" w:rsidRDefault="00C2588A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2B753BBD" w14:textId="77777777" w:rsidTr="004D700F">
        <w:tc>
          <w:tcPr>
            <w:tcW w:w="10800" w:type="dxa"/>
            <w:tcBorders>
              <w:bottom w:val="single" w:sz="4" w:space="0" w:color="auto"/>
            </w:tcBorders>
            <w:shd w:val="clear" w:color="auto" w:fill="auto"/>
          </w:tcPr>
          <w:p w14:paraId="13868A53" w14:textId="77777777" w:rsidR="00C2588A" w:rsidRPr="008B1149" w:rsidRDefault="00C2588A" w:rsidP="00697CD7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Avoidance, Minimi</w:t>
            </w:r>
            <w:r w:rsidR="00C413D3" w:rsidRPr="008B1149">
              <w:rPr>
                <w:rFonts w:ascii="Roboto Light" w:hAnsi="Roboto Light"/>
                <w:szCs w:val="22"/>
              </w:rPr>
              <w:t>zation, and Mitigation Measures</w:t>
            </w:r>
          </w:p>
        </w:tc>
      </w:tr>
      <w:tr w:rsidR="00B771F8" w:rsidRPr="008B1149" w14:paraId="45207BB7" w14:textId="77777777" w:rsidTr="004D700F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943B" w14:textId="77777777" w:rsidR="00C2588A" w:rsidRPr="008B1149" w:rsidRDefault="00C2588A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</w:p>
        </w:tc>
      </w:tr>
      <w:tr w:rsidR="00B771F8" w:rsidRPr="008B1149" w14:paraId="7BC6E16E" w14:textId="77777777" w:rsidTr="004D700F"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</w:tcPr>
          <w:p w14:paraId="0A3704FC" w14:textId="77777777" w:rsidR="00C2588A" w:rsidRPr="008B1149" w:rsidRDefault="00C2588A" w:rsidP="00697CD7">
            <w:pPr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34CB90BB" w14:textId="77777777" w:rsidTr="004D700F">
        <w:tc>
          <w:tcPr>
            <w:tcW w:w="10800" w:type="dxa"/>
            <w:tcBorders>
              <w:bottom w:val="single" w:sz="4" w:space="0" w:color="auto"/>
            </w:tcBorders>
            <w:shd w:val="clear" w:color="auto" w:fill="auto"/>
          </w:tcPr>
          <w:p w14:paraId="17C32768" w14:textId="77777777" w:rsidR="00C2588A" w:rsidRPr="008B1149" w:rsidRDefault="00C2588A" w:rsidP="00C413D3">
            <w:pPr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t>Comments</w:t>
            </w:r>
          </w:p>
        </w:tc>
      </w:tr>
      <w:tr w:rsidR="00B771F8" w:rsidRPr="008B1149" w14:paraId="362ABD26" w14:textId="77777777" w:rsidTr="004D700F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2882" w14:textId="77777777" w:rsidR="00C2588A" w:rsidRPr="008B1149" w:rsidRDefault="00C2588A" w:rsidP="00F42D2D">
            <w:pPr>
              <w:spacing w:before="4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noProof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20A71DF2" w14:textId="77777777" w:rsidR="00C2588A" w:rsidRPr="008B1149" w:rsidRDefault="00C2588A" w:rsidP="006D70C8">
      <w:pPr>
        <w:rPr>
          <w:rFonts w:ascii="Roboto Light" w:hAnsi="Roboto Light"/>
          <w:szCs w:val="22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771F8" w:rsidRPr="008B1149" w14:paraId="67762AC4" w14:textId="77777777" w:rsidTr="004D700F">
        <w:tc>
          <w:tcPr>
            <w:tcW w:w="10800" w:type="dxa"/>
            <w:shd w:val="clear" w:color="auto" w:fill="auto"/>
          </w:tcPr>
          <w:p w14:paraId="46348243" w14:textId="77777777" w:rsidR="00C2588A" w:rsidRPr="008B1149" w:rsidRDefault="00C2588A" w:rsidP="0087772F">
            <w:pPr>
              <w:keepNext/>
              <w:keepLines/>
              <w:spacing w:after="120"/>
              <w:ind w:left="-120"/>
              <w:rPr>
                <w:rFonts w:ascii="Roboto Light" w:hAnsi="Roboto Light"/>
                <w:b/>
                <w:szCs w:val="22"/>
              </w:rPr>
            </w:pPr>
            <w:r w:rsidRPr="008B1149">
              <w:rPr>
                <w:rFonts w:ascii="Roboto Light" w:hAnsi="Roboto Light"/>
                <w:b/>
                <w:i/>
                <w:szCs w:val="22"/>
              </w:rPr>
              <w:t>De Minimis</w:t>
            </w:r>
            <w:r w:rsidRPr="008B1149">
              <w:rPr>
                <w:rFonts w:ascii="Roboto Light" w:hAnsi="Roboto Light"/>
                <w:b/>
                <w:szCs w:val="22"/>
              </w:rPr>
              <w:t xml:space="preserve"> Documentation</w:t>
            </w:r>
          </w:p>
        </w:tc>
      </w:tr>
      <w:tr w:rsidR="00B771F8" w:rsidRPr="008B1149" w14:paraId="550E6490" w14:textId="77777777" w:rsidTr="004D700F">
        <w:tc>
          <w:tcPr>
            <w:tcW w:w="10800" w:type="dxa"/>
            <w:shd w:val="clear" w:color="auto" w:fill="auto"/>
          </w:tcPr>
          <w:p w14:paraId="3B5386A8" w14:textId="77777777" w:rsidR="00C2588A" w:rsidRPr="008B1149" w:rsidRDefault="00C2588A" w:rsidP="0087772F">
            <w:pPr>
              <w:keepNext/>
              <w:keepLines/>
              <w:spacing w:after="120"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w w:val="105"/>
              </w:rPr>
              <w:t>Are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detailed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maps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included,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showing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current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proposed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right-of-way,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boundaries,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access,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20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existing</w:t>
            </w:r>
            <w:r w:rsidRPr="008B1149">
              <w:rPr>
                <w:rFonts w:ascii="Roboto Light" w:hAnsi="Roboto Light"/>
                <w:spacing w:val="-20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planned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features?</w:t>
            </w:r>
          </w:p>
          <w:p w14:paraId="0E61B2A0" w14:textId="77777777" w:rsidR="00C2588A" w:rsidRPr="008B1149" w:rsidRDefault="00C2588A" w:rsidP="0087772F">
            <w:pPr>
              <w:keepNext/>
              <w:keepLines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</w:t>
            </w:r>
            <w:r w:rsidR="00E81098" w:rsidRPr="008B1149">
              <w:rPr>
                <w:rFonts w:ascii="Roboto Light" w:hAnsi="Roboto Light"/>
                <w:szCs w:val="22"/>
              </w:rPr>
              <w:t>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</w:t>
            </w:r>
            <w:r w:rsidR="00E81098" w:rsidRPr="008B1149">
              <w:rPr>
                <w:rFonts w:ascii="Roboto Light" w:hAnsi="Roboto Light"/>
                <w:szCs w:val="22"/>
              </w:rPr>
              <w:t>o</w:t>
            </w:r>
          </w:p>
        </w:tc>
      </w:tr>
      <w:tr w:rsidR="00B771F8" w:rsidRPr="008B1149" w14:paraId="183F95E0" w14:textId="77777777" w:rsidTr="004D700F">
        <w:tc>
          <w:tcPr>
            <w:tcW w:w="10800" w:type="dxa"/>
            <w:shd w:val="clear" w:color="auto" w:fill="auto"/>
          </w:tcPr>
          <w:p w14:paraId="2434CA3F" w14:textId="77777777" w:rsidR="00C2588A" w:rsidRPr="008B1149" w:rsidRDefault="00C2588A" w:rsidP="0087772F">
            <w:pPr>
              <w:keepNext/>
              <w:keepLines/>
              <w:ind w:left="-120"/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35BF5D64" w14:textId="77777777" w:rsidTr="004D700F">
        <w:tc>
          <w:tcPr>
            <w:tcW w:w="10800" w:type="dxa"/>
            <w:shd w:val="clear" w:color="auto" w:fill="auto"/>
          </w:tcPr>
          <w:p w14:paraId="5A6574AF" w14:textId="77777777" w:rsidR="00C2588A" w:rsidRPr="008B1149" w:rsidRDefault="00C2588A" w:rsidP="0087772F">
            <w:pPr>
              <w:keepNext/>
              <w:keepLines/>
              <w:spacing w:after="120"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w w:val="105"/>
              </w:rPr>
              <w:t>Is</w:t>
            </w:r>
            <w:r w:rsidRPr="008B1149">
              <w:rPr>
                <w:rFonts w:ascii="Roboto Light" w:hAnsi="Roboto Light"/>
                <w:spacing w:val="-20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documentation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public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involvement</w:t>
            </w:r>
            <w:r w:rsidRPr="008B1149">
              <w:rPr>
                <w:rFonts w:ascii="Roboto Light" w:hAnsi="Roboto Light"/>
                <w:spacing w:val="-19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attached?</w:t>
            </w:r>
          </w:p>
          <w:p w14:paraId="013A5444" w14:textId="77777777" w:rsidR="00C2588A" w:rsidRPr="008B1149" w:rsidRDefault="00C2588A" w:rsidP="0087772F">
            <w:pPr>
              <w:keepNext/>
              <w:keepLines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</w:t>
            </w:r>
            <w:r w:rsidR="00E81098" w:rsidRPr="008B1149">
              <w:rPr>
                <w:rFonts w:ascii="Roboto Light" w:hAnsi="Roboto Light"/>
                <w:szCs w:val="22"/>
              </w:rPr>
              <w:t>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</w:t>
            </w:r>
            <w:r w:rsidR="00E81098" w:rsidRPr="008B1149">
              <w:rPr>
                <w:rFonts w:ascii="Roboto Light" w:hAnsi="Roboto Light"/>
                <w:szCs w:val="22"/>
              </w:rPr>
              <w:t>o</w:t>
            </w:r>
            <w:r w:rsidR="00045130" w:rsidRPr="008B1149">
              <w:rPr>
                <w:rFonts w:ascii="Roboto Light" w:hAnsi="Roboto Light"/>
                <w:szCs w:val="22"/>
              </w:rPr>
              <w:t xml:space="preserve">    </w:t>
            </w:r>
            <w:r w:rsidR="0048309D"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="0048309D"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="0048309D" w:rsidRPr="008B1149">
              <w:rPr>
                <w:rFonts w:ascii="Roboto Light" w:hAnsi="Roboto Light"/>
                <w:szCs w:val="22"/>
              </w:rPr>
            </w:r>
            <w:r w:rsidR="0048309D" w:rsidRPr="008B1149">
              <w:rPr>
                <w:rFonts w:ascii="Roboto Light" w:hAnsi="Roboto Light"/>
                <w:szCs w:val="22"/>
              </w:rPr>
              <w:fldChar w:fldCharType="separate"/>
            </w:r>
            <w:r w:rsidR="0048309D" w:rsidRPr="008B1149">
              <w:rPr>
                <w:rFonts w:ascii="Roboto Light" w:hAnsi="Roboto Light"/>
                <w:szCs w:val="22"/>
              </w:rPr>
              <w:fldChar w:fldCharType="end"/>
            </w:r>
            <w:bookmarkEnd w:id="15"/>
            <w:r w:rsidR="00045130" w:rsidRPr="008B1149">
              <w:rPr>
                <w:rFonts w:ascii="Roboto Light" w:hAnsi="Roboto Light"/>
                <w:szCs w:val="22"/>
              </w:rPr>
              <w:t> </w:t>
            </w:r>
            <w:r w:rsidR="00045130" w:rsidRPr="008B1149">
              <w:rPr>
                <w:rFonts w:ascii="Roboto Light" w:hAnsi="Roboto Light"/>
                <w:szCs w:val="22"/>
              </w:rPr>
              <w:t>N/A</w:t>
            </w:r>
            <w:r w:rsidR="00654DB3" w:rsidRPr="008B1149">
              <w:rPr>
                <w:rFonts w:ascii="Roboto Light" w:hAnsi="Roboto Light"/>
                <w:szCs w:val="22"/>
              </w:rPr>
              <w:t xml:space="preserve"> (for historic resources)</w:t>
            </w:r>
          </w:p>
        </w:tc>
      </w:tr>
      <w:tr w:rsidR="00B771F8" w:rsidRPr="008B1149" w14:paraId="71BDCA32" w14:textId="77777777" w:rsidTr="004D700F">
        <w:tc>
          <w:tcPr>
            <w:tcW w:w="10800" w:type="dxa"/>
            <w:shd w:val="clear" w:color="auto" w:fill="auto"/>
          </w:tcPr>
          <w:p w14:paraId="096E9103" w14:textId="77777777" w:rsidR="00C2588A" w:rsidRPr="008B1149" w:rsidRDefault="00C2588A" w:rsidP="0087772F">
            <w:pPr>
              <w:ind w:left="-120"/>
              <w:rPr>
                <w:rFonts w:ascii="Roboto Light" w:hAnsi="Roboto Light"/>
                <w:szCs w:val="22"/>
              </w:rPr>
            </w:pPr>
          </w:p>
        </w:tc>
      </w:tr>
      <w:tr w:rsidR="00B771F8" w:rsidRPr="008B1149" w14:paraId="6C6E5BF4" w14:textId="77777777" w:rsidTr="004D700F">
        <w:tc>
          <w:tcPr>
            <w:tcW w:w="10800" w:type="dxa"/>
            <w:shd w:val="clear" w:color="auto" w:fill="auto"/>
          </w:tcPr>
          <w:p w14:paraId="1902E384" w14:textId="77777777" w:rsidR="00C2588A" w:rsidRPr="008B1149" w:rsidRDefault="00C2588A" w:rsidP="0087772F">
            <w:pPr>
              <w:spacing w:after="120"/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w w:val="105"/>
              </w:rPr>
              <w:t>Is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concurrence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from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1"/>
                <w:w w:val="105"/>
              </w:rPr>
              <w:t>Official(s)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with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Jurisdiction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(and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Consulting</w:t>
            </w:r>
            <w:r w:rsidRPr="008B1149">
              <w:rPr>
                <w:rFonts w:ascii="Roboto Light" w:hAnsi="Roboto Light"/>
                <w:spacing w:val="-17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Parties,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for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historic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properties)</w:t>
            </w:r>
            <w:r w:rsidRPr="008B1149">
              <w:rPr>
                <w:rFonts w:ascii="Roboto Light" w:hAnsi="Roboto Light"/>
                <w:spacing w:val="-16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attached?</w:t>
            </w:r>
          </w:p>
          <w:p w14:paraId="1EDF0277" w14:textId="77777777" w:rsidR="00C2588A" w:rsidRPr="008B1149" w:rsidRDefault="00C2588A" w:rsidP="0087772F">
            <w:pPr>
              <w:ind w:left="-120"/>
              <w:rPr>
                <w:rFonts w:ascii="Roboto Light" w:hAnsi="Roboto Light"/>
                <w:szCs w:val="22"/>
              </w:rPr>
            </w:pP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Y</w:t>
            </w:r>
            <w:r w:rsidR="00E81098" w:rsidRPr="008B1149">
              <w:rPr>
                <w:rFonts w:ascii="Roboto Light" w:hAnsi="Roboto Light"/>
                <w:szCs w:val="22"/>
              </w:rPr>
              <w:t>es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49">
              <w:rPr>
                <w:rFonts w:ascii="Roboto Light" w:hAnsi="Roboto Light"/>
                <w:szCs w:val="22"/>
              </w:rPr>
              <w:instrText xml:space="preserve"> FORMCHECKBOX </w:instrText>
            </w:r>
            <w:r w:rsidRPr="008B1149">
              <w:rPr>
                <w:rFonts w:ascii="Roboto Light" w:hAnsi="Roboto Light"/>
                <w:szCs w:val="22"/>
              </w:rPr>
            </w:r>
            <w:r w:rsidRPr="008B1149">
              <w:rPr>
                <w:rFonts w:ascii="Roboto Light" w:hAnsi="Roboto Light"/>
                <w:szCs w:val="22"/>
              </w:rPr>
              <w:fldChar w:fldCharType="separate"/>
            </w:r>
            <w:r w:rsidRPr="008B1149">
              <w:rPr>
                <w:rFonts w:ascii="Roboto Light" w:hAnsi="Roboto Light"/>
                <w:szCs w:val="22"/>
              </w:rPr>
              <w:fldChar w:fldCharType="end"/>
            </w:r>
            <w:r w:rsidRPr="008B1149">
              <w:rPr>
                <w:rFonts w:ascii="Roboto Light" w:hAnsi="Roboto Light"/>
                <w:szCs w:val="22"/>
              </w:rPr>
              <w:t> </w:t>
            </w:r>
            <w:r w:rsidRPr="008B1149">
              <w:rPr>
                <w:rFonts w:ascii="Roboto Light" w:hAnsi="Roboto Light"/>
                <w:szCs w:val="22"/>
              </w:rPr>
              <w:t>N</w:t>
            </w:r>
            <w:r w:rsidR="00E81098" w:rsidRPr="008B1149">
              <w:rPr>
                <w:rFonts w:ascii="Roboto Light" w:hAnsi="Roboto Light"/>
                <w:szCs w:val="22"/>
              </w:rPr>
              <w:t>o</w:t>
            </w:r>
          </w:p>
        </w:tc>
      </w:tr>
      <w:tr w:rsidR="00C2588A" w:rsidRPr="008B1149" w14:paraId="5862F337" w14:textId="77777777" w:rsidTr="004D700F">
        <w:tc>
          <w:tcPr>
            <w:tcW w:w="10800" w:type="dxa"/>
            <w:shd w:val="clear" w:color="auto" w:fill="auto"/>
          </w:tcPr>
          <w:p w14:paraId="60CA9FD7" w14:textId="77777777" w:rsidR="00C2588A" w:rsidRPr="008B1149" w:rsidRDefault="00C2588A" w:rsidP="0087772F">
            <w:pPr>
              <w:ind w:left="-120"/>
              <w:rPr>
                <w:rFonts w:ascii="Roboto Light" w:hAnsi="Roboto Light"/>
                <w:w w:val="105"/>
              </w:rPr>
            </w:pPr>
          </w:p>
        </w:tc>
      </w:tr>
      <w:tr w:rsidR="00C2588A" w:rsidRPr="008B1149" w14:paraId="545184B5" w14:textId="77777777" w:rsidTr="004D700F">
        <w:tc>
          <w:tcPr>
            <w:tcW w:w="10800" w:type="dxa"/>
            <w:tcBorders>
              <w:bottom w:val="single" w:sz="4" w:space="0" w:color="auto"/>
            </w:tcBorders>
            <w:shd w:val="clear" w:color="auto" w:fill="auto"/>
          </w:tcPr>
          <w:p w14:paraId="67196556" w14:textId="77777777" w:rsidR="00C2588A" w:rsidRPr="008B1149" w:rsidRDefault="00C2588A" w:rsidP="0087772F">
            <w:pPr>
              <w:spacing w:after="120"/>
              <w:ind w:left="-120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t>Additional Attachments</w:t>
            </w:r>
            <w:r w:rsidRPr="008B1149">
              <w:rPr>
                <w:rFonts w:ascii="Roboto Light" w:hAnsi="Roboto Light"/>
                <w:b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(If Applicable)</w:t>
            </w:r>
          </w:p>
        </w:tc>
      </w:tr>
      <w:tr w:rsidR="00C2588A" w:rsidRPr="008B1149" w14:paraId="49C56758" w14:textId="77777777" w:rsidTr="004D700F">
        <w:trPr>
          <w:cantSplit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063E" w14:textId="77777777" w:rsidR="00C2588A" w:rsidRPr="008B1149" w:rsidRDefault="00C2588A" w:rsidP="0087772F">
            <w:pPr>
              <w:spacing w:before="40"/>
              <w:ind w:left="-120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16"/>
          </w:p>
        </w:tc>
      </w:tr>
      <w:tr w:rsidR="00B771F8" w:rsidRPr="008B1149" w14:paraId="50F7B247" w14:textId="77777777" w:rsidTr="004D700F">
        <w:trPr>
          <w:trHeight w:hRule="exact" w:val="288"/>
        </w:trPr>
        <w:tc>
          <w:tcPr>
            <w:tcW w:w="10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1A673F" w14:textId="77777777" w:rsidR="00C2588A" w:rsidRPr="008B1149" w:rsidRDefault="00C2588A" w:rsidP="0087772F">
            <w:pPr>
              <w:ind w:left="-120"/>
              <w:rPr>
                <w:rFonts w:ascii="Roboto Light" w:hAnsi="Roboto Light"/>
                <w:szCs w:val="22"/>
              </w:rPr>
            </w:pPr>
          </w:p>
        </w:tc>
      </w:tr>
    </w:tbl>
    <w:p w14:paraId="497F3831" w14:textId="77777777" w:rsidR="00C2588A" w:rsidRPr="008B1149" w:rsidRDefault="00C2588A" w:rsidP="006D70C8">
      <w:pPr>
        <w:rPr>
          <w:rFonts w:ascii="Roboto Light" w:hAnsi="Roboto Light"/>
          <w:szCs w:val="22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20"/>
        <w:gridCol w:w="324"/>
        <w:gridCol w:w="3456"/>
      </w:tblGrid>
      <w:tr w:rsidR="00B771F8" w:rsidRPr="008E1192" w14:paraId="5994AEE8" w14:textId="77777777" w:rsidTr="004D700F">
        <w:tc>
          <w:tcPr>
            <w:tcW w:w="10800" w:type="dxa"/>
            <w:gridSpan w:val="3"/>
            <w:shd w:val="clear" w:color="auto" w:fill="auto"/>
          </w:tcPr>
          <w:p w14:paraId="309B86F2" w14:textId="1A92329D" w:rsidR="00C2588A" w:rsidRPr="008E1192" w:rsidRDefault="00BB67C3" w:rsidP="0087772F">
            <w:pPr>
              <w:keepNext/>
              <w:keepLines/>
              <w:spacing w:after="120"/>
              <w:ind w:left="-90"/>
              <w:rPr>
                <w:rFonts w:ascii="Montserrat" w:hAnsi="Montserrat"/>
                <w:w w:val="105"/>
                <w:sz w:val="24"/>
              </w:rPr>
            </w:pPr>
            <w:r>
              <w:br w:type="page"/>
            </w:r>
            <w:r w:rsidR="00C2588A" w:rsidRPr="008E1192">
              <w:rPr>
                <w:rFonts w:ascii="Montserrat" w:hAnsi="Montserrat"/>
                <w:w w:val="105"/>
                <w:sz w:val="24"/>
              </w:rPr>
              <w:t>Approval Signatures</w:t>
            </w:r>
          </w:p>
        </w:tc>
      </w:tr>
      <w:tr w:rsidR="00C2588A" w:rsidRPr="008B1149" w14:paraId="782FC480" w14:textId="77777777" w:rsidTr="004D700F">
        <w:tc>
          <w:tcPr>
            <w:tcW w:w="10800" w:type="dxa"/>
            <w:gridSpan w:val="3"/>
            <w:shd w:val="clear" w:color="auto" w:fill="auto"/>
          </w:tcPr>
          <w:p w14:paraId="3806CE94" w14:textId="77777777" w:rsidR="00C2588A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</w:rPr>
            </w:pP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project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involves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proofErr w:type="gramStart"/>
            <w:r w:rsidRPr="008B1149">
              <w:rPr>
                <w:rFonts w:ascii="Roboto Light" w:hAnsi="Roboto Light"/>
                <w:w w:val="105"/>
              </w:rPr>
              <w:t>a</w:t>
            </w:r>
            <w:r w:rsidRPr="008B1149">
              <w:rPr>
                <w:rFonts w:ascii="Roboto Light" w:hAnsi="Roboto Light"/>
                <w:spacing w:val="-10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de</w:t>
            </w:r>
            <w:proofErr w:type="gramEnd"/>
            <w:r w:rsidRPr="008B1149">
              <w:rPr>
                <w:rFonts w:ascii="Roboto Light" w:hAnsi="Roboto Light"/>
                <w:i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minimis</w:t>
            </w:r>
            <w:r w:rsidRPr="008B1149">
              <w:rPr>
                <w:rFonts w:ascii="Roboto Light" w:hAnsi="Roboto Light"/>
                <w:i/>
                <w:spacing w:val="-10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use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Section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4(f)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3"/>
                <w:w w:val="105"/>
              </w:rPr>
              <w:t>property.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 </w:t>
            </w:r>
            <w:r w:rsidRPr="008B1149">
              <w:rPr>
                <w:rFonts w:ascii="Roboto Light" w:hAnsi="Roboto Light"/>
                <w:w w:val="105"/>
              </w:rPr>
              <w:t>Harm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park,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recreation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land,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wildlife</w:t>
            </w:r>
            <w:r w:rsidRPr="008B1149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or</w:t>
            </w:r>
            <w:r w:rsidRPr="008B1149">
              <w:rPr>
                <w:rFonts w:ascii="Roboto Light" w:hAnsi="Roboto Light"/>
                <w:spacing w:val="22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waterfowl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refuge,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or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historic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has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been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avoided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or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mitigated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="0048309D" w:rsidRPr="008B1149">
              <w:rPr>
                <w:rFonts w:ascii="Roboto Light" w:hAnsi="Roboto Light"/>
                <w:w w:val="105"/>
              </w:rPr>
              <w:t>minimize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impacts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to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qualifying</w:t>
            </w:r>
            <w:r w:rsidRPr="008B1149">
              <w:rPr>
                <w:rFonts w:ascii="Roboto Light" w:hAnsi="Roboto Light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characteristics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and/or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functions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resource.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 </w:t>
            </w:r>
            <w:r w:rsidRPr="008B1149">
              <w:rPr>
                <w:rFonts w:ascii="Roboto Light" w:hAnsi="Roboto Light"/>
                <w:w w:val="105"/>
              </w:rPr>
              <w:t>Based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scope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undertaking,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fact</w:t>
            </w:r>
            <w:r w:rsidRPr="008B1149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that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undertaking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does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not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adversely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spacing w:val="-1"/>
                <w:w w:val="105"/>
              </w:rPr>
              <w:t>affect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function/qualities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of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Section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4(f)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property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on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permanent</w:t>
            </w:r>
            <w:r w:rsidRPr="008B1149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or</w:t>
            </w:r>
            <w:r w:rsidRPr="008B1149">
              <w:rPr>
                <w:rFonts w:ascii="Roboto Light" w:hAnsi="Roboto Light"/>
                <w:spacing w:val="22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temporary</w:t>
            </w:r>
            <w:r w:rsidRPr="008B1149">
              <w:rPr>
                <w:rFonts w:ascii="Roboto Light" w:hAnsi="Roboto Light"/>
                <w:spacing w:val="-15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basis,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and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with</w:t>
            </w:r>
            <w:r w:rsidRPr="008B1149">
              <w:rPr>
                <w:rFonts w:ascii="Roboto Light" w:hAnsi="Roboto Light"/>
                <w:spacing w:val="-15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agreement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from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="0048309D" w:rsidRPr="008B1149">
              <w:rPr>
                <w:rFonts w:ascii="Roboto Light" w:hAnsi="Roboto Light"/>
                <w:spacing w:val="-1"/>
                <w:w w:val="105"/>
              </w:rPr>
              <w:t>O</w:t>
            </w:r>
            <w:r w:rsidRPr="008B1149">
              <w:rPr>
                <w:rFonts w:ascii="Roboto Light" w:hAnsi="Roboto Light"/>
                <w:spacing w:val="-1"/>
                <w:w w:val="105"/>
              </w:rPr>
              <w:t>fficial(s)</w:t>
            </w:r>
            <w:r w:rsidRPr="008B1149">
              <w:rPr>
                <w:rFonts w:ascii="Roboto Light" w:hAnsi="Roboto Light"/>
                <w:spacing w:val="-15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with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="0048309D" w:rsidRPr="008B1149">
              <w:rPr>
                <w:rFonts w:ascii="Roboto Light" w:hAnsi="Roboto Light"/>
                <w:w w:val="105"/>
              </w:rPr>
              <w:t>J</w:t>
            </w:r>
            <w:r w:rsidRPr="008B1149">
              <w:rPr>
                <w:rFonts w:ascii="Roboto Light" w:hAnsi="Roboto Light"/>
                <w:w w:val="105"/>
              </w:rPr>
              <w:t>urisdiction,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the</w:t>
            </w:r>
            <w:r w:rsidRPr="008B1149">
              <w:rPr>
                <w:rFonts w:ascii="Roboto Light" w:hAnsi="Roboto Light"/>
                <w:spacing w:val="-15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proposed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action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constitutes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a</w:t>
            </w:r>
            <w:r w:rsidRPr="008B1149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de</w:t>
            </w:r>
            <w:r w:rsidRPr="008B1149">
              <w:rPr>
                <w:rFonts w:ascii="Roboto Light" w:hAnsi="Roboto Light"/>
                <w:i/>
                <w:spacing w:val="27"/>
                <w:w w:val="103"/>
              </w:rPr>
              <w:t xml:space="preserve"> </w:t>
            </w:r>
            <w:r w:rsidRPr="008B1149">
              <w:rPr>
                <w:rFonts w:ascii="Roboto Light" w:hAnsi="Roboto Light"/>
                <w:i/>
                <w:w w:val="105"/>
              </w:rPr>
              <w:t>minimis</w:t>
            </w:r>
            <w:r w:rsidRPr="008B1149">
              <w:rPr>
                <w:rFonts w:ascii="Roboto Light" w:hAnsi="Roboto Light"/>
                <w:i/>
                <w:spacing w:val="-24"/>
                <w:w w:val="105"/>
              </w:rPr>
              <w:t xml:space="preserve"> </w:t>
            </w:r>
            <w:r w:rsidRPr="008B1149">
              <w:rPr>
                <w:rFonts w:ascii="Roboto Light" w:hAnsi="Roboto Light"/>
                <w:w w:val="105"/>
              </w:rPr>
              <w:t>use.</w:t>
            </w:r>
          </w:p>
        </w:tc>
      </w:tr>
      <w:tr w:rsidR="00F42D2D" w:rsidRPr="008B1149" w14:paraId="19856947" w14:textId="77777777" w:rsidTr="004D700F">
        <w:tc>
          <w:tcPr>
            <w:tcW w:w="10800" w:type="dxa"/>
            <w:gridSpan w:val="3"/>
            <w:shd w:val="clear" w:color="auto" w:fill="auto"/>
          </w:tcPr>
          <w:p w14:paraId="5B92604E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</w:tr>
      <w:tr w:rsidR="00B771F8" w:rsidRPr="008B1149" w14:paraId="688E0002" w14:textId="77777777" w:rsidTr="004D700F"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14:paraId="2E249393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Preparer</w:t>
            </w:r>
          </w:p>
        </w:tc>
        <w:tc>
          <w:tcPr>
            <w:tcW w:w="324" w:type="dxa"/>
            <w:shd w:val="clear" w:color="auto" w:fill="auto"/>
          </w:tcPr>
          <w:p w14:paraId="4C3E2C84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083EB40D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Date:</w:t>
            </w:r>
          </w:p>
        </w:tc>
      </w:tr>
      <w:tr w:rsidR="00B771F8" w:rsidRPr="008B1149" w14:paraId="44D2BD27" w14:textId="77777777" w:rsidTr="004D700F">
        <w:trPr>
          <w:trHeight w:val="75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29CA" w14:textId="6F75B462" w:rsidR="00F42D2D" w:rsidRPr="008B1149" w:rsidRDefault="00BB67C3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>
              <w:rPr>
                <w:rFonts w:ascii="Roboto Light" w:hAnsi="Roboto Light"/>
                <w:w w:val="10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Roboto Light" w:hAnsi="Roboto Light"/>
                <w:w w:val="105"/>
              </w:rPr>
              <w:instrText xml:space="preserve"> FORMTEXT </w:instrText>
            </w:r>
            <w:r>
              <w:rPr>
                <w:rFonts w:ascii="Roboto Light" w:hAnsi="Roboto Light"/>
                <w:w w:val="105"/>
              </w:rPr>
            </w:r>
            <w:r>
              <w:rPr>
                <w:rFonts w:ascii="Roboto Light" w:hAnsi="Roboto Light"/>
                <w:w w:val="105"/>
              </w:rPr>
              <w:fldChar w:fldCharType="separate"/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noProof/>
                <w:w w:val="105"/>
              </w:rPr>
              <w:t> </w:t>
            </w:r>
            <w:r>
              <w:rPr>
                <w:rFonts w:ascii="Roboto Light" w:hAnsi="Roboto Light"/>
                <w:w w:val="105"/>
              </w:rPr>
              <w:fldChar w:fldCharType="end"/>
            </w:r>
            <w:bookmarkEnd w:id="17"/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6F4C9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AB05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18"/>
          </w:p>
        </w:tc>
      </w:tr>
      <w:tr w:rsidR="00B771F8" w:rsidRPr="008B1149" w14:paraId="4F5B21FE" w14:textId="77777777" w:rsidTr="004D700F"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14:paraId="63AF4EF1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24" w:type="dxa"/>
            <w:shd w:val="clear" w:color="auto" w:fill="auto"/>
          </w:tcPr>
          <w:p w14:paraId="57746238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14:paraId="26E8E30D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</w:tr>
      <w:tr w:rsidR="00B771F8" w:rsidRPr="008B1149" w14:paraId="428F61D2" w14:textId="77777777" w:rsidTr="004D700F"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14:paraId="7633F6EB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NDO</w:t>
            </w:r>
            <w:r w:rsidR="00F32FBA" w:rsidRPr="008B1149">
              <w:rPr>
                <w:rFonts w:ascii="Roboto Light" w:hAnsi="Roboto Light"/>
                <w:b/>
                <w:w w:val="105"/>
              </w:rPr>
              <w:t>T</w:t>
            </w:r>
            <w:r w:rsidRPr="008B1149">
              <w:rPr>
                <w:rFonts w:ascii="Roboto Light" w:hAnsi="Roboto Light"/>
                <w:b/>
                <w:w w:val="105"/>
              </w:rPr>
              <w:t xml:space="preserve"> </w:t>
            </w:r>
            <w:r w:rsidR="006774B9" w:rsidRPr="008B1149">
              <w:rPr>
                <w:rFonts w:ascii="Roboto Light" w:hAnsi="Roboto Light"/>
                <w:b/>
                <w:w w:val="105"/>
              </w:rPr>
              <w:t>Reviewer</w:t>
            </w:r>
          </w:p>
        </w:tc>
        <w:tc>
          <w:tcPr>
            <w:tcW w:w="324" w:type="dxa"/>
            <w:shd w:val="clear" w:color="auto" w:fill="auto"/>
          </w:tcPr>
          <w:p w14:paraId="429499EB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59E1B2A6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Date:</w:t>
            </w:r>
          </w:p>
        </w:tc>
      </w:tr>
      <w:tr w:rsidR="00B771F8" w:rsidRPr="008B1149" w14:paraId="6A55DF77" w14:textId="77777777" w:rsidTr="004D700F">
        <w:trPr>
          <w:trHeight w:val="78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9520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19"/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DAC51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620A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20"/>
          </w:p>
        </w:tc>
      </w:tr>
      <w:tr w:rsidR="00B771F8" w:rsidRPr="008B1149" w14:paraId="1F5AE3B4" w14:textId="77777777" w:rsidTr="004D700F"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14:paraId="7B6ABD28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24" w:type="dxa"/>
            <w:shd w:val="clear" w:color="auto" w:fill="auto"/>
          </w:tcPr>
          <w:p w14:paraId="48E79B12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14:paraId="7834DEF9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</w:tr>
      <w:tr w:rsidR="00B771F8" w:rsidRPr="008B1149" w14:paraId="4E1F3589" w14:textId="77777777" w:rsidTr="004D700F"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14:paraId="7CDE43EF" w14:textId="7174EB3D" w:rsidR="00F42D2D" w:rsidRPr="008B1149" w:rsidRDefault="001C2F1A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NDOT Section</w:t>
            </w:r>
            <w:r w:rsidR="00EA782D">
              <w:rPr>
                <w:rFonts w:ascii="Roboto Light" w:hAnsi="Roboto Light"/>
                <w:b/>
                <w:w w:val="105"/>
              </w:rPr>
              <w:t xml:space="preserve"> Manager</w:t>
            </w:r>
            <w:r w:rsidRPr="008B1149">
              <w:rPr>
                <w:rFonts w:ascii="Roboto Light" w:hAnsi="Roboto Light"/>
                <w:b/>
                <w:w w:val="105"/>
              </w:rPr>
              <w:t xml:space="preserve">/Unit </w:t>
            </w:r>
            <w:r w:rsidR="00EA782D">
              <w:rPr>
                <w:rFonts w:ascii="Roboto Light" w:hAnsi="Roboto Light"/>
                <w:b/>
                <w:w w:val="105"/>
              </w:rPr>
              <w:t>Supervisor/NEPA Team Lead</w:t>
            </w:r>
          </w:p>
        </w:tc>
        <w:tc>
          <w:tcPr>
            <w:tcW w:w="324" w:type="dxa"/>
            <w:shd w:val="clear" w:color="auto" w:fill="auto"/>
          </w:tcPr>
          <w:p w14:paraId="75E115F7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5714A588" w14:textId="77777777" w:rsidR="00F42D2D" w:rsidRPr="008B1149" w:rsidRDefault="00F42D2D" w:rsidP="0087772F">
            <w:pPr>
              <w:pStyle w:val="BodyText"/>
              <w:keepNext/>
              <w:keepLines/>
              <w:spacing w:line="259" w:lineRule="auto"/>
              <w:ind w:left="-90" w:right="461"/>
              <w:rPr>
                <w:rFonts w:ascii="Roboto Light" w:hAnsi="Roboto Light"/>
                <w:b/>
                <w:w w:val="105"/>
              </w:rPr>
            </w:pPr>
            <w:r w:rsidRPr="008B1149">
              <w:rPr>
                <w:rFonts w:ascii="Roboto Light" w:hAnsi="Roboto Light"/>
                <w:b/>
                <w:w w:val="105"/>
              </w:rPr>
              <w:t>Date:</w:t>
            </w:r>
          </w:p>
        </w:tc>
      </w:tr>
      <w:tr w:rsidR="00B771F8" w:rsidRPr="008B1149" w14:paraId="37DD18E3" w14:textId="77777777" w:rsidTr="004D700F">
        <w:trPr>
          <w:trHeight w:val="71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AE86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21"/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517C8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29F9" w14:textId="77777777" w:rsidR="00F42D2D" w:rsidRPr="008B1149" w:rsidRDefault="00F42D2D" w:rsidP="0087772F">
            <w:pPr>
              <w:pStyle w:val="BodyText"/>
              <w:keepNext/>
              <w:keepLines/>
              <w:spacing w:line="258" w:lineRule="auto"/>
              <w:ind w:left="-9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  <w:bookmarkEnd w:id="22"/>
          </w:p>
        </w:tc>
      </w:tr>
    </w:tbl>
    <w:p w14:paraId="381097BA" w14:textId="77777777" w:rsidR="00C2588A" w:rsidRPr="008B1149" w:rsidRDefault="00C2588A" w:rsidP="0087772F">
      <w:pPr>
        <w:ind w:left="-90"/>
        <w:rPr>
          <w:rFonts w:ascii="Roboto Light" w:hAnsi="Roboto Light"/>
          <w:sz w:val="21"/>
          <w:szCs w:val="21"/>
        </w:rPr>
      </w:pPr>
    </w:p>
    <w:p w14:paraId="6F999D8C" w14:textId="36E615E3" w:rsidR="00AA26C7" w:rsidRDefault="008B1149" w:rsidP="0087772F">
      <w:pPr>
        <w:rPr>
          <w:rFonts w:ascii="Roboto Light" w:hAnsi="Roboto Light"/>
          <w:sz w:val="21"/>
          <w:szCs w:val="21"/>
        </w:rPr>
      </w:pPr>
      <w:r w:rsidRPr="008B1149">
        <w:rPr>
          <w:rFonts w:ascii="Roboto Light" w:hAnsi="Roboto Light"/>
          <w:sz w:val="21"/>
          <w:szCs w:val="21"/>
        </w:rPr>
        <w:t xml:space="preserve">The environmental </w:t>
      </w:r>
      <w:r w:rsidR="00AA53CF" w:rsidRPr="00AA53CF">
        <w:rPr>
          <w:rFonts w:ascii="Roboto Light" w:hAnsi="Roboto Light"/>
          <w:sz w:val="21"/>
          <w:szCs w:val="21"/>
        </w:rPr>
        <w:t xml:space="preserve">review, consultation, and other actions required by applicable Federal </w:t>
      </w:r>
      <w:r w:rsidRPr="008B1149">
        <w:rPr>
          <w:rFonts w:ascii="Roboto Light" w:hAnsi="Roboto Light"/>
          <w:sz w:val="21"/>
          <w:szCs w:val="21"/>
        </w:rPr>
        <w:t xml:space="preserve">environmental </w:t>
      </w:r>
      <w:r w:rsidR="00AA53CF" w:rsidRPr="00AA53CF">
        <w:rPr>
          <w:rFonts w:ascii="Roboto Light" w:hAnsi="Roboto Light"/>
          <w:sz w:val="21"/>
          <w:szCs w:val="21"/>
        </w:rPr>
        <w:t>laws</w:t>
      </w:r>
      <w:r w:rsidR="00AA53CF">
        <w:t xml:space="preserve"> </w:t>
      </w:r>
      <w:r w:rsidR="00AA53CF" w:rsidRPr="00AA53CF">
        <w:rPr>
          <w:rFonts w:ascii="Roboto Light" w:hAnsi="Roboto Light"/>
          <w:sz w:val="21"/>
          <w:szCs w:val="21"/>
        </w:rPr>
        <w:t>for this project are being, or have</w:t>
      </w:r>
      <w:r w:rsidRPr="008B1149">
        <w:rPr>
          <w:rFonts w:ascii="Roboto Light" w:hAnsi="Roboto Light"/>
          <w:sz w:val="21"/>
          <w:szCs w:val="21"/>
        </w:rPr>
        <w:t xml:space="preserve"> been</w:t>
      </w:r>
      <w:r w:rsidR="00AA53CF" w:rsidRPr="00AA53CF">
        <w:rPr>
          <w:rFonts w:ascii="Roboto Light" w:hAnsi="Roboto Light"/>
          <w:sz w:val="21"/>
          <w:szCs w:val="21"/>
        </w:rPr>
        <w:t>,</w:t>
      </w:r>
      <w:r w:rsidRPr="008B1149">
        <w:rPr>
          <w:rFonts w:ascii="Roboto Light" w:hAnsi="Roboto Light"/>
          <w:sz w:val="21"/>
          <w:szCs w:val="21"/>
        </w:rPr>
        <w:t xml:space="preserve"> carried out</w:t>
      </w:r>
      <w:r w:rsidR="00AA53CF" w:rsidRPr="00AA53CF">
        <w:rPr>
          <w:rFonts w:ascii="Roboto Light" w:hAnsi="Roboto Light"/>
          <w:sz w:val="21"/>
          <w:szCs w:val="21"/>
        </w:rPr>
        <w:t xml:space="preserve"> by NDOT </w:t>
      </w:r>
      <w:r w:rsidRPr="008B1149">
        <w:rPr>
          <w:rFonts w:ascii="Roboto Light" w:hAnsi="Roboto Light"/>
          <w:sz w:val="21"/>
          <w:szCs w:val="21"/>
        </w:rPr>
        <w:t xml:space="preserve">pursuant to 23 </w:t>
      </w:r>
      <w:r w:rsidR="00AA53CF" w:rsidRPr="00AA53CF">
        <w:rPr>
          <w:rFonts w:ascii="Roboto Light" w:hAnsi="Roboto Light"/>
          <w:sz w:val="21"/>
          <w:szCs w:val="21"/>
        </w:rPr>
        <w:t xml:space="preserve">USC </w:t>
      </w:r>
      <w:r w:rsidRPr="008B1149">
        <w:rPr>
          <w:rFonts w:ascii="Roboto Light" w:hAnsi="Roboto Light"/>
          <w:sz w:val="21"/>
          <w:szCs w:val="21"/>
        </w:rPr>
        <w:t xml:space="preserve">326 and </w:t>
      </w:r>
      <w:r w:rsidR="00BF3145">
        <w:rPr>
          <w:rFonts w:ascii="Roboto Light" w:hAnsi="Roboto Light"/>
          <w:sz w:val="21"/>
          <w:szCs w:val="21"/>
        </w:rPr>
        <w:t>a</w:t>
      </w:r>
      <w:r w:rsidRPr="008B1149">
        <w:rPr>
          <w:rFonts w:ascii="Roboto Light" w:hAnsi="Roboto Light"/>
          <w:sz w:val="21"/>
          <w:szCs w:val="21"/>
        </w:rPr>
        <w:t xml:space="preserve"> Memorandum of Understanding executed </w:t>
      </w:r>
      <w:r w:rsidR="00AA53CF" w:rsidRPr="00AA53CF">
        <w:rPr>
          <w:rFonts w:ascii="Roboto Light" w:hAnsi="Roboto Light"/>
          <w:sz w:val="21"/>
          <w:szCs w:val="21"/>
        </w:rPr>
        <w:t>by</w:t>
      </w:r>
      <w:r w:rsidRPr="008B1149">
        <w:rPr>
          <w:rFonts w:ascii="Roboto Light" w:hAnsi="Roboto Light"/>
          <w:sz w:val="21"/>
          <w:szCs w:val="21"/>
        </w:rPr>
        <w:t xml:space="preserve"> FHWA and </w:t>
      </w:r>
      <w:r w:rsidR="00AA53CF" w:rsidRPr="00AA53CF">
        <w:rPr>
          <w:rFonts w:ascii="Roboto Light" w:hAnsi="Roboto Light"/>
          <w:sz w:val="21"/>
          <w:szCs w:val="21"/>
        </w:rPr>
        <w:t>NDOT.</w:t>
      </w:r>
      <w:r w:rsidR="00BB67C3">
        <w:rPr>
          <w:rFonts w:ascii="Roboto Light" w:hAnsi="Roboto Light"/>
          <w:sz w:val="21"/>
          <w:szCs w:val="21"/>
        </w:rPr>
        <w:t xml:space="preserve"> </w:t>
      </w:r>
      <w:r w:rsidR="00AA26C7" w:rsidRPr="008B1149">
        <w:rPr>
          <w:rFonts w:ascii="Roboto Light" w:hAnsi="Roboto Light"/>
          <w:sz w:val="21"/>
          <w:szCs w:val="21"/>
        </w:rPr>
        <w:t xml:space="preserve">CEs not assigned to NDOT under the CE Assignment MOU continue to be processed in accordance with the processes contained in the </w:t>
      </w:r>
      <w:r w:rsidR="00AA26C7" w:rsidRPr="008B1149">
        <w:rPr>
          <w:rFonts w:ascii="Roboto Light" w:hAnsi="Roboto Light"/>
          <w:i/>
          <w:sz w:val="21"/>
          <w:szCs w:val="21"/>
        </w:rPr>
        <w:t>Environmental Procedures Manual</w:t>
      </w:r>
      <w:r w:rsidR="00AA26C7" w:rsidRPr="008B1149">
        <w:rPr>
          <w:rFonts w:ascii="Roboto Light" w:hAnsi="Roboto Light"/>
          <w:sz w:val="21"/>
          <w:szCs w:val="21"/>
        </w:rPr>
        <w:t xml:space="preserve">, with the exception that </w:t>
      </w:r>
      <w:proofErr w:type="gramStart"/>
      <w:r w:rsidR="00AA26C7" w:rsidRPr="008B1149">
        <w:rPr>
          <w:rFonts w:ascii="Roboto Light" w:hAnsi="Roboto Light"/>
          <w:sz w:val="21"/>
          <w:szCs w:val="21"/>
        </w:rPr>
        <w:t>review</w:t>
      </w:r>
      <w:proofErr w:type="gramEnd"/>
      <w:r w:rsidR="00AA26C7" w:rsidRPr="008B1149">
        <w:rPr>
          <w:rFonts w:ascii="Roboto Light" w:hAnsi="Roboto Light"/>
          <w:sz w:val="21"/>
          <w:szCs w:val="21"/>
        </w:rPr>
        <w:t xml:space="preserve"> and approval are retained by the Federal Highway Administration.</w:t>
      </w:r>
    </w:p>
    <w:p w14:paraId="5FF0EF36" w14:textId="77777777" w:rsidR="00C82802" w:rsidRDefault="00C82802" w:rsidP="0087772F">
      <w:pPr>
        <w:rPr>
          <w:rFonts w:ascii="Roboto Light" w:hAnsi="Roboto Light"/>
          <w:sz w:val="21"/>
          <w:szCs w:val="21"/>
        </w:rPr>
      </w:pPr>
    </w:p>
    <w:p w14:paraId="2CE10EFA" w14:textId="0144EC11" w:rsidR="00AA26C7" w:rsidRPr="008B1149" w:rsidRDefault="00AA26C7" w:rsidP="0087772F">
      <w:pPr>
        <w:rPr>
          <w:rFonts w:ascii="Roboto Light" w:hAnsi="Roboto Light"/>
          <w:b/>
          <w:szCs w:val="22"/>
        </w:rPr>
      </w:pPr>
      <w:r w:rsidRPr="008B1149">
        <w:rPr>
          <w:rFonts w:ascii="Roboto Light" w:hAnsi="Roboto Light"/>
          <w:b/>
          <w:szCs w:val="22"/>
        </w:rPr>
        <w:t>Federal Highway Administration</w:t>
      </w: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</w:r>
      <w:r w:rsidRPr="008B1149">
        <w:rPr>
          <w:rFonts w:ascii="Roboto Light" w:hAnsi="Roboto Light"/>
          <w:b/>
          <w:szCs w:val="22"/>
        </w:rPr>
        <w:tab/>
        <w:t xml:space="preserve">    Date:</w:t>
      </w:r>
    </w:p>
    <w:tbl>
      <w:tblPr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55"/>
        <w:gridCol w:w="389"/>
        <w:gridCol w:w="3451"/>
      </w:tblGrid>
      <w:tr w:rsidR="00AA26C7" w:rsidRPr="008B1149" w14:paraId="4C24B98C" w14:textId="77777777" w:rsidTr="004D700F">
        <w:trPr>
          <w:trHeight w:val="864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6276" w14:textId="77777777" w:rsidR="00AA26C7" w:rsidRPr="008B1149" w:rsidRDefault="00AA26C7" w:rsidP="0087772F">
            <w:pPr>
              <w:pStyle w:val="BodyText"/>
              <w:keepNext/>
              <w:keepLines/>
              <w:spacing w:line="258" w:lineRule="auto"/>
              <w:ind w:left="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63A4F" w14:textId="77777777" w:rsidR="00AA26C7" w:rsidRPr="008B1149" w:rsidRDefault="00AA26C7" w:rsidP="0087772F">
            <w:pPr>
              <w:pStyle w:val="BodyText"/>
              <w:keepNext/>
              <w:keepLines/>
              <w:spacing w:line="258" w:lineRule="auto"/>
              <w:ind w:left="0" w:right="454"/>
              <w:rPr>
                <w:rFonts w:ascii="Roboto Light" w:hAnsi="Roboto Light"/>
                <w:w w:val="105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C2B0" w14:textId="77777777" w:rsidR="00AA26C7" w:rsidRPr="008B1149" w:rsidRDefault="00AA26C7" w:rsidP="0087772F">
            <w:pPr>
              <w:pStyle w:val="BodyText"/>
              <w:keepNext/>
              <w:keepLines/>
              <w:spacing w:line="258" w:lineRule="auto"/>
              <w:ind w:left="0" w:right="454"/>
              <w:jc w:val="center"/>
              <w:rPr>
                <w:rFonts w:ascii="Roboto Light" w:hAnsi="Roboto Light"/>
                <w:w w:val="105"/>
              </w:rPr>
            </w:pPr>
            <w:r w:rsidRPr="008B1149">
              <w:rPr>
                <w:rFonts w:ascii="Roboto Light" w:hAnsi="Roboto Light"/>
                <w:w w:val="105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B1149">
              <w:rPr>
                <w:rFonts w:ascii="Roboto Light" w:hAnsi="Roboto Light"/>
                <w:w w:val="105"/>
              </w:rPr>
              <w:instrText xml:space="preserve"> FORMTEXT </w:instrText>
            </w:r>
            <w:r w:rsidRPr="008B1149">
              <w:rPr>
                <w:rFonts w:ascii="Roboto Light" w:hAnsi="Roboto Light"/>
                <w:w w:val="105"/>
              </w:rPr>
            </w:r>
            <w:r w:rsidRPr="008B1149">
              <w:rPr>
                <w:rFonts w:ascii="Roboto Light" w:hAnsi="Roboto Light"/>
                <w:w w:val="105"/>
              </w:rPr>
              <w:fldChar w:fldCharType="separate"/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noProof/>
                <w:w w:val="105"/>
              </w:rPr>
              <w:t> </w:t>
            </w:r>
            <w:r w:rsidRPr="008B1149">
              <w:rPr>
                <w:rFonts w:ascii="Roboto Light" w:hAnsi="Roboto Light"/>
                <w:w w:val="105"/>
              </w:rPr>
              <w:fldChar w:fldCharType="end"/>
            </w:r>
          </w:p>
        </w:tc>
      </w:tr>
    </w:tbl>
    <w:p w14:paraId="37EF0102" w14:textId="77777777" w:rsidR="00AA26C7" w:rsidRPr="006D70C8" w:rsidRDefault="00AA26C7" w:rsidP="0087772F">
      <w:pPr>
        <w:rPr>
          <w:szCs w:val="22"/>
        </w:rPr>
      </w:pPr>
    </w:p>
    <w:sectPr w:rsidR="00AA26C7" w:rsidRPr="006D70C8" w:rsidSect="006207A1">
      <w:type w:val="continuous"/>
      <w:pgSz w:w="12240" w:h="15840" w:code="1"/>
      <w:pgMar w:top="720" w:right="720" w:bottom="720" w:left="720" w:header="720" w:footer="144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CAD2" w14:textId="77777777" w:rsidR="007F7AB3" w:rsidRDefault="007F7AB3" w:rsidP="008B60E8">
      <w:r>
        <w:separator/>
      </w:r>
    </w:p>
  </w:endnote>
  <w:endnote w:type="continuationSeparator" w:id="0">
    <w:p w14:paraId="3A0AE74B" w14:textId="77777777" w:rsidR="007F7AB3" w:rsidRDefault="007F7AB3" w:rsidP="008B60E8">
      <w:r>
        <w:continuationSeparator/>
      </w:r>
    </w:p>
  </w:endnote>
  <w:endnote w:type="continuationNotice" w:id="1">
    <w:p w14:paraId="7B1BDCC7" w14:textId="77777777" w:rsidR="007F7AB3" w:rsidRDefault="007F7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F9B8" w14:textId="259BD087" w:rsidR="00920E82" w:rsidRDefault="00920E82" w:rsidP="008D0F23"/>
  <w:p w14:paraId="161A209F" w14:textId="3373CFE4" w:rsidR="00920E82" w:rsidRPr="00AE45A2" w:rsidRDefault="00920E82" w:rsidP="008D0F23">
    <w:pPr>
      <w:pStyle w:val="Footer"/>
      <w:pBdr>
        <w:top w:val="single" w:sz="24" w:space="1" w:color="00607F"/>
      </w:pBdr>
      <w:rPr>
        <w:rFonts w:ascii="Montserrat" w:hAnsi="Montserrat"/>
        <w:color w:val="00607F"/>
        <w:sz w:val="18"/>
        <w:szCs w:val="14"/>
      </w:rPr>
    </w:pPr>
    <w:r>
      <w:rPr>
        <w:rFonts w:ascii="Montserrat" w:hAnsi="Montserrat"/>
        <w:color w:val="00607F"/>
        <w:sz w:val="18"/>
        <w:szCs w:val="14"/>
      </w:rPr>
      <w:t>PDD-042,</w:t>
    </w:r>
    <w:r>
      <w:rPr>
        <w:rFonts w:ascii="Montserrat" w:hAnsi="Montserrat"/>
        <w:color w:val="00607F"/>
        <w:sz w:val="18"/>
        <w:szCs w:val="14"/>
      </w:rPr>
      <w:t xml:space="preserve"> </w:t>
    </w:r>
    <w:r w:rsidR="00EE664C">
      <w:rPr>
        <w:rFonts w:ascii="Montserrat" w:hAnsi="Montserrat"/>
        <w:color w:val="00607F"/>
        <w:sz w:val="18"/>
        <w:szCs w:val="14"/>
      </w:rPr>
      <w:t>July 2025</w:t>
    </w:r>
    <w:r w:rsidRPr="00AE45A2">
      <w:rPr>
        <w:rFonts w:ascii="Montserrat" w:hAnsi="Montserrat"/>
        <w:color w:val="00607F"/>
        <w:sz w:val="18"/>
        <w:szCs w:val="14"/>
      </w:rPr>
      <w:tab/>
    </w:r>
    <w:r w:rsidRPr="00AE45A2">
      <w:rPr>
        <w:rFonts w:ascii="Montserrat" w:hAnsi="Montserrat"/>
        <w:color w:val="00607F"/>
        <w:sz w:val="18"/>
        <w:szCs w:val="14"/>
      </w:rPr>
      <w:tab/>
    </w:r>
    <w:r>
      <w:rPr>
        <w:rFonts w:ascii="Montserrat" w:hAnsi="Montserrat"/>
        <w:color w:val="00607F"/>
        <w:sz w:val="18"/>
        <w:szCs w:val="14"/>
      </w:rPr>
      <w:tab/>
      <w:t xml:space="preserve">              </w:t>
    </w:r>
    <w:r w:rsidRPr="00AE45A2">
      <w:rPr>
        <w:rFonts w:ascii="Montserrat" w:hAnsi="Montserrat"/>
        <w:color w:val="00607F"/>
        <w:sz w:val="18"/>
        <w:szCs w:val="14"/>
      </w:rPr>
      <w:fldChar w:fldCharType="begin"/>
    </w:r>
    <w:r w:rsidRPr="00AE45A2">
      <w:rPr>
        <w:rFonts w:ascii="Montserrat" w:hAnsi="Montserrat"/>
        <w:color w:val="00607F"/>
        <w:sz w:val="18"/>
        <w:szCs w:val="14"/>
      </w:rPr>
      <w:instrText xml:space="preserve"> PAGE   \* MERGEFORMAT </w:instrText>
    </w:r>
    <w:r w:rsidRPr="00AE45A2">
      <w:rPr>
        <w:rFonts w:ascii="Montserrat" w:hAnsi="Montserrat"/>
        <w:color w:val="00607F"/>
        <w:sz w:val="18"/>
        <w:szCs w:val="14"/>
      </w:rPr>
      <w:fldChar w:fldCharType="separate"/>
    </w:r>
    <w:r w:rsidR="00ED6D96">
      <w:rPr>
        <w:rFonts w:ascii="Montserrat" w:hAnsi="Montserrat"/>
        <w:noProof/>
        <w:color w:val="00607F"/>
        <w:sz w:val="18"/>
        <w:szCs w:val="14"/>
      </w:rPr>
      <w:t>2</w:t>
    </w:r>
    <w:r w:rsidRPr="00AE45A2">
      <w:rPr>
        <w:rFonts w:ascii="Montserrat" w:hAnsi="Montserrat"/>
        <w:color w:val="00607F"/>
        <w:sz w:val="18"/>
        <w:szCs w:val="14"/>
      </w:rPr>
      <w:fldChar w:fldCharType="end"/>
    </w:r>
  </w:p>
  <w:p w14:paraId="6436F369" w14:textId="77777777" w:rsidR="00920E82" w:rsidRPr="008D0F23" w:rsidRDefault="00920E82" w:rsidP="008D0F23">
    <w:pPr>
      <w:pStyle w:val="Header"/>
      <w:rPr>
        <w:rFonts w:asciiTheme="minorHAnsi" w:eastAsiaTheme="minorHAnsi" w:hAnsiTheme="minorHAnsi" w:cstheme="minorBid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E1E5" w14:textId="77777777" w:rsidR="007F7AB3" w:rsidRDefault="007F7AB3" w:rsidP="008B60E8">
      <w:r>
        <w:separator/>
      </w:r>
    </w:p>
  </w:footnote>
  <w:footnote w:type="continuationSeparator" w:id="0">
    <w:p w14:paraId="44EC13C0" w14:textId="77777777" w:rsidR="007F7AB3" w:rsidRDefault="007F7AB3" w:rsidP="008B60E8">
      <w:r>
        <w:continuationSeparator/>
      </w:r>
    </w:p>
  </w:footnote>
  <w:footnote w:type="continuationNotice" w:id="1">
    <w:p w14:paraId="3AB426BC" w14:textId="77777777" w:rsidR="007F7AB3" w:rsidRDefault="007F7A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3BA5"/>
    <w:multiLevelType w:val="hybridMultilevel"/>
    <w:tmpl w:val="0B425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107F9"/>
    <w:multiLevelType w:val="hybridMultilevel"/>
    <w:tmpl w:val="2CD6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16CBA"/>
    <w:multiLevelType w:val="hybridMultilevel"/>
    <w:tmpl w:val="5BA0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D4969"/>
    <w:multiLevelType w:val="hybridMultilevel"/>
    <w:tmpl w:val="41BE86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89256">
    <w:abstractNumId w:val="0"/>
  </w:num>
  <w:num w:numId="2" w16cid:durableId="1241210484">
    <w:abstractNumId w:val="3"/>
  </w:num>
  <w:num w:numId="3" w16cid:durableId="605309816">
    <w:abstractNumId w:val="2"/>
  </w:num>
  <w:num w:numId="4" w16cid:durableId="188162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E8"/>
    <w:rsid w:val="0000201B"/>
    <w:rsid w:val="00007B62"/>
    <w:rsid w:val="00012D18"/>
    <w:rsid w:val="00015F82"/>
    <w:rsid w:val="000205F5"/>
    <w:rsid w:val="0002259A"/>
    <w:rsid w:val="00023517"/>
    <w:rsid w:val="000271BA"/>
    <w:rsid w:val="0003025F"/>
    <w:rsid w:val="000447F0"/>
    <w:rsid w:val="00045130"/>
    <w:rsid w:val="0005324D"/>
    <w:rsid w:val="00056F39"/>
    <w:rsid w:val="0007709D"/>
    <w:rsid w:val="00081A71"/>
    <w:rsid w:val="00086A9C"/>
    <w:rsid w:val="00096226"/>
    <w:rsid w:val="000A4A3D"/>
    <w:rsid w:val="000B0BDE"/>
    <w:rsid w:val="000B5382"/>
    <w:rsid w:val="000B5540"/>
    <w:rsid w:val="000C654C"/>
    <w:rsid w:val="000D06E2"/>
    <w:rsid w:val="000D51CF"/>
    <w:rsid w:val="000D6B0F"/>
    <w:rsid w:val="000D6CAC"/>
    <w:rsid w:val="000D7125"/>
    <w:rsid w:val="000F52E1"/>
    <w:rsid w:val="00103481"/>
    <w:rsid w:val="00104C13"/>
    <w:rsid w:val="00110B91"/>
    <w:rsid w:val="00121249"/>
    <w:rsid w:val="00140BC9"/>
    <w:rsid w:val="0014256C"/>
    <w:rsid w:val="00160D03"/>
    <w:rsid w:val="00164166"/>
    <w:rsid w:val="0016497B"/>
    <w:rsid w:val="0016743E"/>
    <w:rsid w:val="00167C14"/>
    <w:rsid w:val="00167C2B"/>
    <w:rsid w:val="00172CD6"/>
    <w:rsid w:val="00181249"/>
    <w:rsid w:val="00181E01"/>
    <w:rsid w:val="0018725C"/>
    <w:rsid w:val="00191C3D"/>
    <w:rsid w:val="00195853"/>
    <w:rsid w:val="001B01E7"/>
    <w:rsid w:val="001B0D41"/>
    <w:rsid w:val="001B160D"/>
    <w:rsid w:val="001B2E80"/>
    <w:rsid w:val="001C2F1A"/>
    <w:rsid w:val="001D7158"/>
    <w:rsid w:val="00200B65"/>
    <w:rsid w:val="00203F98"/>
    <w:rsid w:val="0020479C"/>
    <w:rsid w:val="00213E58"/>
    <w:rsid w:val="00215724"/>
    <w:rsid w:val="00221579"/>
    <w:rsid w:val="00221C4C"/>
    <w:rsid w:val="00230F6D"/>
    <w:rsid w:val="0023439F"/>
    <w:rsid w:val="0024027F"/>
    <w:rsid w:val="00240641"/>
    <w:rsid w:val="00280D89"/>
    <w:rsid w:val="002822B9"/>
    <w:rsid w:val="00287223"/>
    <w:rsid w:val="002943F7"/>
    <w:rsid w:val="00297113"/>
    <w:rsid w:val="002A6DDF"/>
    <w:rsid w:val="002B741C"/>
    <w:rsid w:val="002B7932"/>
    <w:rsid w:val="002C0F33"/>
    <w:rsid w:val="002C3F99"/>
    <w:rsid w:val="002E0D39"/>
    <w:rsid w:val="002E0E42"/>
    <w:rsid w:val="002E12B1"/>
    <w:rsid w:val="002E3CDA"/>
    <w:rsid w:val="00301569"/>
    <w:rsid w:val="00305E2A"/>
    <w:rsid w:val="00307886"/>
    <w:rsid w:val="003252DB"/>
    <w:rsid w:val="00330EEF"/>
    <w:rsid w:val="0033348A"/>
    <w:rsid w:val="00334FAE"/>
    <w:rsid w:val="00341E19"/>
    <w:rsid w:val="00360471"/>
    <w:rsid w:val="00361C2A"/>
    <w:rsid w:val="00362220"/>
    <w:rsid w:val="00381FE5"/>
    <w:rsid w:val="0038235B"/>
    <w:rsid w:val="00387AD2"/>
    <w:rsid w:val="003B01A2"/>
    <w:rsid w:val="003B7072"/>
    <w:rsid w:val="003E3601"/>
    <w:rsid w:val="003E53C9"/>
    <w:rsid w:val="003F01CD"/>
    <w:rsid w:val="00446184"/>
    <w:rsid w:val="00463946"/>
    <w:rsid w:val="00465234"/>
    <w:rsid w:val="0048309D"/>
    <w:rsid w:val="00492A30"/>
    <w:rsid w:val="004940CD"/>
    <w:rsid w:val="0049515C"/>
    <w:rsid w:val="00495530"/>
    <w:rsid w:val="004A541E"/>
    <w:rsid w:val="004A76F7"/>
    <w:rsid w:val="004B2C40"/>
    <w:rsid w:val="004B3C7C"/>
    <w:rsid w:val="004B6069"/>
    <w:rsid w:val="004C28CE"/>
    <w:rsid w:val="004C491C"/>
    <w:rsid w:val="004D42E2"/>
    <w:rsid w:val="004D62E5"/>
    <w:rsid w:val="004D700F"/>
    <w:rsid w:val="004F17C8"/>
    <w:rsid w:val="00503C52"/>
    <w:rsid w:val="00507430"/>
    <w:rsid w:val="00516938"/>
    <w:rsid w:val="005201B2"/>
    <w:rsid w:val="00520555"/>
    <w:rsid w:val="00525A54"/>
    <w:rsid w:val="00535F80"/>
    <w:rsid w:val="00544B92"/>
    <w:rsid w:val="0054743D"/>
    <w:rsid w:val="00566C94"/>
    <w:rsid w:val="0058154E"/>
    <w:rsid w:val="0058308C"/>
    <w:rsid w:val="0058698A"/>
    <w:rsid w:val="00597B0E"/>
    <w:rsid w:val="005C18EC"/>
    <w:rsid w:val="005D5FF2"/>
    <w:rsid w:val="005E07E8"/>
    <w:rsid w:val="005E3982"/>
    <w:rsid w:val="005E53EF"/>
    <w:rsid w:val="005E552B"/>
    <w:rsid w:val="005F7C2A"/>
    <w:rsid w:val="00601AAE"/>
    <w:rsid w:val="006033CA"/>
    <w:rsid w:val="00614472"/>
    <w:rsid w:val="00616911"/>
    <w:rsid w:val="006207A1"/>
    <w:rsid w:val="006229DC"/>
    <w:rsid w:val="00630805"/>
    <w:rsid w:val="00630B2E"/>
    <w:rsid w:val="00654DB3"/>
    <w:rsid w:val="00655B0B"/>
    <w:rsid w:val="00667C78"/>
    <w:rsid w:val="006774B9"/>
    <w:rsid w:val="006807A9"/>
    <w:rsid w:val="0068215A"/>
    <w:rsid w:val="00687B63"/>
    <w:rsid w:val="00696865"/>
    <w:rsid w:val="00697CD7"/>
    <w:rsid w:val="006B7759"/>
    <w:rsid w:val="006C6AAF"/>
    <w:rsid w:val="006D5BBD"/>
    <w:rsid w:val="006D70C8"/>
    <w:rsid w:val="006D7659"/>
    <w:rsid w:val="006E0477"/>
    <w:rsid w:val="006F6EDB"/>
    <w:rsid w:val="00702578"/>
    <w:rsid w:val="00706557"/>
    <w:rsid w:val="007100BB"/>
    <w:rsid w:val="00723270"/>
    <w:rsid w:val="00744F16"/>
    <w:rsid w:val="007462C2"/>
    <w:rsid w:val="00766653"/>
    <w:rsid w:val="0076671F"/>
    <w:rsid w:val="007704E1"/>
    <w:rsid w:val="007770E7"/>
    <w:rsid w:val="00781D66"/>
    <w:rsid w:val="00791323"/>
    <w:rsid w:val="007A3FC5"/>
    <w:rsid w:val="007A58C0"/>
    <w:rsid w:val="007B129C"/>
    <w:rsid w:val="007B5958"/>
    <w:rsid w:val="007B6F6A"/>
    <w:rsid w:val="007F54BF"/>
    <w:rsid w:val="007F7AB3"/>
    <w:rsid w:val="00800B18"/>
    <w:rsid w:val="00803F23"/>
    <w:rsid w:val="008044AE"/>
    <w:rsid w:val="008065E2"/>
    <w:rsid w:val="008117BC"/>
    <w:rsid w:val="00816A83"/>
    <w:rsid w:val="00822936"/>
    <w:rsid w:val="008234D7"/>
    <w:rsid w:val="008267A9"/>
    <w:rsid w:val="00832813"/>
    <w:rsid w:val="00832F3F"/>
    <w:rsid w:val="00850A4D"/>
    <w:rsid w:val="00850B05"/>
    <w:rsid w:val="008521AE"/>
    <w:rsid w:val="0087494A"/>
    <w:rsid w:val="0087520C"/>
    <w:rsid w:val="00875BDD"/>
    <w:rsid w:val="00876301"/>
    <w:rsid w:val="00876662"/>
    <w:rsid w:val="00876B9F"/>
    <w:rsid w:val="0087772F"/>
    <w:rsid w:val="00882EAC"/>
    <w:rsid w:val="00892006"/>
    <w:rsid w:val="008925E9"/>
    <w:rsid w:val="008A6F57"/>
    <w:rsid w:val="008B1149"/>
    <w:rsid w:val="008B3223"/>
    <w:rsid w:val="008B4F79"/>
    <w:rsid w:val="008B5A74"/>
    <w:rsid w:val="008B60E8"/>
    <w:rsid w:val="008C03AD"/>
    <w:rsid w:val="008C2F09"/>
    <w:rsid w:val="008C7DBC"/>
    <w:rsid w:val="008D0065"/>
    <w:rsid w:val="008D0F23"/>
    <w:rsid w:val="008D5FFC"/>
    <w:rsid w:val="008E1192"/>
    <w:rsid w:val="008F0DC1"/>
    <w:rsid w:val="008F14A8"/>
    <w:rsid w:val="008F3E72"/>
    <w:rsid w:val="008F5292"/>
    <w:rsid w:val="00901249"/>
    <w:rsid w:val="009145A5"/>
    <w:rsid w:val="00920E82"/>
    <w:rsid w:val="009210A0"/>
    <w:rsid w:val="00921C79"/>
    <w:rsid w:val="00922FED"/>
    <w:rsid w:val="009233A2"/>
    <w:rsid w:val="009356F4"/>
    <w:rsid w:val="00940B61"/>
    <w:rsid w:val="0094593E"/>
    <w:rsid w:val="00970C4D"/>
    <w:rsid w:val="00975049"/>
    <w:rsid w:val="009900BC"/>
    <w:rsid w:val="00995499"/>
    <w:rsid w:val="009B52D2"/>
    <w:rsid w:val="009B5966"/>
    <w:rsid w:val="009B70F2"/>
    <w:rsid w:val="009C17E6"/>
    <w:rsid w:val="009C6C6C"/>
    <w:rsid w:val="009D6AB0"/>
    <w:rsid w:val="009E01D5"/>
    <w:rsid w:val="009E24C4"/>
    <w:rsid w:val="009E5AA2"/>
    <w:rsid w:val="009E7386"/>
    <w:rsid w:val="009F3F8B"/>
    <w:rsid w:val="009F5A6D"/>
    <w:rsid w:val="009F6E15"/>
    <w:rsid w:val="00A063BD"/>
    <w:rsid w:val="00A14B56"/>
    <w:rsid w:val="00A16036"/>
    <w:rsid w:val="00A2228E"/>
    <w:rsid w:val="00A24443"/>
    <w:rsid w:val="00A34CA3"/>
    <w:rsid w:val="00A51C06"/>
    <w:rsid w:val="00A55798"/>
    <w:rsid w:val="00A569B1"/>
    <w:rsid w:val="00A62747"/>
    <w:rsid w:val="00A679E0"/>
    <w:rsid w:val="00A70601"/>
    <w:rsid w:val="00A707A3"/>
    <w:rsid w:val="00A77DF8"/>
    <w:rsid w:val="00A863F3"/>
    <w:rsid w:val="00AA1F0D"/>
    <w:rsid w:val="00AA26C7"/>
    <w:rsid w:val="00AA2FB5"/>
    <w:rsid w:val="00AA53CF"/>
    <w:rsid w:val="00AA7736"/>
    <w:rsid w:val="00AB5B5A"/>
    <w:rsid w:val="00AB66A9"/>
    <w:rsid w:val="00AC0B99"/>
    <w:rsid w:val="00AC0F47"/>
    <w:rsid w:val="00AC3A97"/>
    <w:rsid w:val="00AD5327"/>
    <w:rsid w:val="00AD7694"/>
    <w:rsid w:val="00AE58BB"/>
    <w:rsid w:val="00AF4152"/>
    <w:rsid w:val="00AF46F0"/>
    <w:rsid w:val="00AF5A5B"/>
    <w:rsid w:val="00AF7E60"/>
    <w:rsid w:val="00B22E8F"/>
    <w:rsid w:val="00B275AD"/>
    <w:rsid w:val="00B3643D"/>
    <w:rsid w:val="00B415C8"/>
    <w:rsid w:val="00B42743"/>
    <w:rsid w:val="00B557FC"/>
    <w:rsid w:val="00B631AE"/>
    <w:rsid w:val="00B63395"/>
    <w:rsid w:val="00B7357B"/>
    <w:rsid w:val="00B74B6C"/>
    <w:rsid w:val="00B771F8"/>
    <w:rsid w:val="00B812E2"/>
    <w:rsid w:val="00B8296C"/>
    <w:rsid w:val="00B83C2F"/>
    <w:rsid w:val="00B9759E"/>
    <w:rsid w:val="00BA0BAC"/>
    <w:rsid w:val="00BA1FF4"/>
    <w:rsid w:val="00BA6AF0"/>
    <w:rsid w:val="00BA76F7"/>
    <w:rsid w:val="00BB21B6"/>
    <w:rsid w:val="00BB67C3"/>
    <w:rsid w:val="00BB75D5"/>
    <w:rsid w:val="00BC4088"/>
    <w:rsid w:val="00BD0422"/>
    <w:rsid w:val="00BD11A7"/>
    <w:rsid w:val="00BD6301"/>
    <w:rsid w:val="00BE0485"/>
    <w:rsid w:val="00BE55A2"/>
    <w:rsid w:val="00BF3145"/>
    <w:rsid w:val="00C11741"/>
    <w:rsid w:val="00C2588A"/>
    <w:rsid w:val="00C364AE"/>
    <w:rsid w:val="00C403F5"/>
    <w:rsid w:val="00C413D3"/>
    <w:rsid w:val="00C46CFC"/>
    <w:rsid w:val="00C55981"/>
    <w:rsid w:val="00C568C9"/>
    <w:rsid w:val="00C56B98"/>
    <w:rsid w:val="00C56C78"/>
    <w:rsid w:val="00C5740B"/>
    <w:rsid w:val="00C6526A"/>
    <w:rsid w:val="00C6695B"/>
    <w:rsid w:val="00C70919"/>
    <w:rsid w:val="00C73065"/>
    <w:rsid w:val="00C7401E"/>
    <w:rsid w:val="00C747CB"/>
    <w:rsid w:val="00C80A1E"/>
    <w:rsid w:val="00C81250"/>
    <w:rsid w:val="00C82802"/>
    <w:rsid w:val="00C87949"/>
    <w:rsid w:val="00C922FA"/>
    <w:rsid w:val="00C9317D"/>
    <w:rsid w:val="00C93B25"/>
    <w:rsid w:val="00C96ABA"/>
    <w:rsid w:val="00CA13B5"/>
    <w:rsid w:val="00CA1EB8"/>
    <w:rsid w:val="00CA2A75"/>
    <w:rsid w:val="00CA5E72"/>
    <w:rsid w:val="00CA6D74"/>
    <w:rsid w:val="00CA6F5B"/>
    <w:rsid w:val="00CE0493"/>
    <w:rsid w:val="00CE13E3"/>
    <w:rsid w:val="00CF0D8E"/>
    <w:rsid w:val="00CF4340"/>
    <w:rsid w:val="00D103E4"/>
    <w:rsid w:val="00D10BA3"/>
    <w:rsid w:val="00D31ECC"/>
    <w:rsid w:val="00D47E3D"/>
    <w:rsid w:val="00D52426"/>
    <w:rsid w:val="00D53230"/>
    <w:rsid w:val="00D6244A"/>
    <w:rsid w:val="00D637EB"/>
    <w:rsid w:val="00D739D7"/>
    <w:rsid w:val="00D77848"/>
    <w:rsid w:val="00D84402"/>
    <w:rsid w:val="00D918B1"/>
    <w:rsid w:val="00D97970"/>
    <w:rsid w:val="00DB03E2"/>
    <w:rsid w:val="00DB7B43"/>
    <w:rsid w:val="00DC0EEB"/>
    <w:rsid w:val="00DC4742"/>
    <w:rsid w:val="00DC6F4E"/>
    <w:rsid w:val="00DE56FC"/>
    <w:rsid w:val="00DF53E5"/>
    <w:rsid w:val="00DF6AF2"/>
    <w:rsid w:val="00E02118"/>
    <w:rsid w:val="00E218B7"/>
    <w:rsid w:val="00E22B6A"/>
    <w:rsid w:val="00E275D0"/>
    <w:rsid w:val="00E31B67"/>
    <w:rsid w:val="00E40435"/>
    <w:rsid w:val="00E450C2"/>
    <w:rsid w:val="00E54EB4"/>
    <w:rsid w:val="00E62C93"/>
    <w:rsid w:val="00E641BC"/>
    <w:rsid w:val="00E64FF8"/>
    <w:rsid w:val="00E659D4"/>
    <w:rsid w:val="00E67341"/>
    <w:rsid w:val="00E754F8"/>
    <w:rsid w:val="00E77C60"/>
    <w:rsid w:val="00E81098"/>
    <w:rsid w:val="00E85CFF"/>
    <w:rsid w:val="00E870C4"/>
    <w:rsid w:val="00E934EB"/>
    <w:rsid w:val="00E93B64"/>
    <w:rsid w:val="00E95953"/>
    <w:rsid w:val="00E95DBC"/>
    <w:rsid w:val="00E972EB"/>
    <w:rsid w:val="00EA692A"/>
    <w:rsid w:val="00EA782D"/>
    <w:rsid w:val="00EC0FE8"/>
    <w:rsid w:val="00EC4DD1"/>
    <w:rsid w:val="00EC67EB"/>
    <w:rsid w:val="00EC6DC1"/>
    <w:rsid w:val="00ED115B"/>
    <w:rsid w:val="00ED193A"/>
    <w:rsid w:val="00ED35C3"/>
    <w:rsid w:val="00ED6D96"/>
    <w:rsid w:val="00EE664C"/>
    <w:rsid w:val="00F00620"/>
    <w:rsid w:val="00F05496"/>
    <w:rsid w:val="00F054BA"/>
    <w:rsid w:val="00F069F5"/>
    <w:rsid w:val="00F16719"/>
    <w:rsid w:val="00F17BC7"/>
    <w:rsid w:val="00F204C7"/>
    <w:rsid w:val="00F23324"/>
    <w:rsid w:val="00F32FBA"/>
    <w:rsid w:val="00F34195"/>
    <w:rsid w:val="00F37551"/>
    <w:rsid w:val="00F42D2D"/>
    <w:rsid w:val="00F47F1E"/>
    <w:rsid w:val="00F530FE"/>
    <w:rsid w:val="00F63151"/>
    <w:rsid w:val="00F6708D"/>
    <w:rsid w:val="00F834A7"/>
    <w:rsid w:val="00F848DB"/>
    <w:rsid w:val="00F91864"/>
    <w:rsid w:val="00F94B2B"/>
    <w:rsid w:val="00F97D37"/>
    <w:rsid w:val="00FA0021"/>
    <w:rsid w:val="00FC78B4"/>
    <w:rsid w:val="00FE3DA1"/>
    <w:rsid w:val="00FF15E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5C7EB"/>
  <w15:docId w15:val="{2CB641F8-EB0E-4CEF-93CE-96C496EF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0FE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5F7C2A"/>
    <w:rPr>
      <w:rFonts w:ascii="Arial" w:hAnsi="Arial" w:cs="Arial"/>
      <w:color w:val="auto"/>
      <w:sz w:val="20"/>
    </w:rPr>
  </w:style>
  <w:style w:type="character" w:customStyle="1" w:styleId="EmailStyle161">
    <w:name w:val="EmailStyle161"/>
    <w:semiHidden/>
    <w:rsid w:val="005F7C2A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50A4D"/>
    <w:rPr>
      <w:sz w:val="20"/>
      <w:szCs w:val="20"/>
    </w:rPr>
  </w:style>
  <w:style w:type="table" w:styleId="TableGrid">
    <w:name w:val="Table Grid"/>
    <w:basedOn w:val="TableNormal"/>
    <w:rsid w:val="006D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F42D2D"/>
    <w:pPr>
      <w:widowControl w:val="0"/>
      <w:ind w:left="118"/>
    </w:pPr>
    <w:rPr>
      <w:rFonts w:eastAsia="Arial"/>
      <w:sz w:val="21"/>
      <w:szCs w:val="21"/>
    </w:rPr>
  </w:style>
  <w:style w:type="character" w:customStyle="1" w:styleId="BodyTextChar">
    <w:name w:val="Body Text Char"/>
    <w:link w:val="BodyText"/>
    <w:rsid w:val="00F42D2D"/>
    <w:rPr>
      <w:rFonts w:eastAsia="Arial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8B60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60E8"/>
    <w:rPr>
      <w:sz w:val="22"/>
      <w:szCs w:val="24"/>
    </w:rPr>
  </w:style>
  <w:style w:type="paragraph" w:styleId="Footer">
    <w:name w:val="footer"/>
    <w:basedOn w:val="Normal"/>
    <w:link w:val="FooterChar"/>
    <w:qFormat/>
    <w:rsid w:val="008B60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60E8"/>
    <w:rPr>
      <w:sz w:val="22"/>
      <w:szCs w:val="24"/>
    </w:rPr>
  </w:style>
  <w:style w:type="paragraph" w:styleId="BalloonText">
    <w:name w:val="Balloon Text"/>
    <w:basedOn w:val="Normal"/>
    <w:link w:val="BalloonTextChar"/>
    <w:rsid w:val="008B6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60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1149"/>
    <w:pPr>
      <w:ind w:left="720"/>
    </w:pPr>
    <w:rPr>
      <w:rFonts w:ascii="Calibri" w:eastAsiaTheme="minorHAnsi" w:hAnsi="Calibri" w:cs="Calibri"/>
      <w:szCs w:val="22"/>
    </w:rPr>
  </w:style>
  <w:style w:type="paragraph" w:styleId="Revision">
    <w:name w:val="Revision"/>
    <w:hidden/>
    <w:uiPriority w:val="99"/>
    <w:semiHidden/>
    <w:rsid w:val="00EA782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8ac5f759-8345-4018-bd6a-c73b4ad8cbab">Environmental</Section>
    <ApprovalDate xmlns="8ac5f759-8345-4018-bd6a-c73b4ad8cbab">2024-09-12T05:00:00+00:00</ApprovalDate>
    <PublicSite_x003f_ xmlns="8ac5f759-8345-4018-bd6a-c73b4ad8cbab">Yes</PublicSite_x003f_>
    <Unit xmlns="8ac5f759-8345-4018-bd6a-c73b4ad8cbab" xsi:nil="true"/>
    <Document_Expiration xmlns="8ac5f759-8345-4018-bd6a-c73b4ad8cbab" xsi:nil="true"/>
    <Revisionsinprogress_x003f_ xmlns="8ac5f759-8345-4018-bd6a-c73b4ad8cbab" xsi:nil="true"/>
    <Status xmlns="8ac5f759-8345-4018-bd6a-c73b4ad8cbab">Approved</Status>
    <Tags xmlns="8ac5f759-8345-4018-bd6a-c73b4ad8cbab" xsi:nil="true"/>
    <Documentation_Type xmlns="8ac5f759-8345-4018-bd6a-c73b4ad8cbab">Form</Documentation_Type>
    <PA_Version xmlns="8ac5f759-8345-4018-bd6a-c73b4ad8cbab" xsi:nil="true"/>
    <Isthedocumentexternalorinternal_x003f_ xmlns="8ac5f759-8345-4018-bd6a-c73b4ad8cbab">External</Isthedocumentexternalorinternal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30D9C6BEF754087521B3D1FDAA798" ma:contentTypeVersion="16" ma:contentTypeDescription="Create a new document." ma:contentTypeScope="" ma:versionID="64cc2d0a869a4113f4880ae3cea98dc2">
  <xsd:schema xmlns:xsd="http://www.w3.org/2001/XMLSchema" xmlns:xs="http://www.w3.org/2001/XMLSchema" xmlns:p="http://schemas.microsoft.com/office/2006/metadata/properties" xmlns:ns2="8ac5f759-8345-4018-bd6a-c73b4ad8cbab" targetNamespace="http://schemas.microsoft.com/office/2006/metadata/properties" ma:root="true" ma:fieldsID="c098712ef84cc09dacdd9d87389c9b8d" ns2:_="">
    <xsd:import namespace="8ac5f759-8345-4018-bd6a-c73b4ad8cba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Unit" minOccurs="0"/>
                <xsd:element ref="ns2:Status" minOccurs="0"/>
                <xsd:element ref="ns2:PA_Version" minOccurs="0"/>
                <xsd:element ref="ns2:Tags" minOccurs="0"/>
                <xsd:element ref="ns2:Documentation_Type" minOccurs="0"/>
                <xsd:element ref="ns2:Document_Expiration" minOccurs="0"/>
                <xsd:element ref="ns2:ApprovalDate" minOccurs="0"/>
                <xsd:element ref="ns2:PublicSite_x003f_" minOccurs="0"/>
                <xsd:element ref="ns2:Revisionsinprogress_x003f_" minOccurs="0"/>
                <xsd:element ref="ns2:Isthedocumentexternalorinternal_x003f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5f759-8345-4018-bd6a-c73b4ad8cbab" elementFormDefault="qualified">
    <xsd:import namespace="http://schemas.microsoft.com/office/2006/documentManagement/types"/>
    <xsd:import namespace="http://schemas.microsoft.com/office/infopath/2007/PartnerControls"/>
    <xsd:element name="Section" ma:index="8" nillable="true" ma:displayName="Section" ma:description="PDD Section the guidance is managed by." ma:format="Dropdown" ma:internalName="Section">
      <xsd:simpleType>
        <xsd:restriction base="dms:Choice">
          <xsd:enumeration value="Environmental"/>
          <xsd:enumeration value="Project Studies and Survey"/>
          <xsd:enumeration value="Agreements"/>
        </xsd:restriction>
      </xsd:simpleType>
    </xsd:element>
    <xsd:element name="Unit" ma:index="9" nillable="true" ma:displayName="Unit" ma:description="Section unit the guidance is managed by." ma:format="Dropdown" ma:internalName="Unit">
      <xsd:simpleType>
        <xsd:restriction base="dms:Choice">
          <xsd:enumeration value="TRU"/>
          <xsd:enumeration value="EDU"/>
          <xsd:enumeration value="Project Scoping"/>
          <xsd:enumeration value="N/A"/>
        </xsd:restriction>
      </xsd:simpleType>
    </xsd:element>
    <xsd:element name="Status" ma:index="11" nillable="true" ma:displayName="Approval Status" ma:format="Dropdown" ma:internalName="Status">
      <xsd:simpleType>
        <xsd:restriction base="dms:Choice">
          <xsd:enumeration value="Draft"/>
          <xsd:enumeration value="Internal Review"/>
          <xsd:enumeration value="FHWA Review"/>
          <xsd:enumeration value="Approved"/>
          <xsd:enumeration value="Approved, revisions pending"/>
          <xsd:enumeration value="Approved, revisions needed"/>
        </xsd:restriction>
      </xsd:simpleType>
    </xsd:element>
    <xsd:element name="PA_Version" ma:index="12" nillable="true" ma:displayName="PA_Version" ma:format="Dropdown" ma:internalName="PA_Version" ma:percentage="FALSE">
      <xsd:simpleType>
        <xsd:restriction base="dms:Number"/>
      </xsd:simpleType>
    </xsd:element>
    <xsd:element name="Tags" ma:index="13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ublic Facing"/>
                        <xsd:enumeration value="Internal Guidance"/>
                        <xsd:enumeration value="Clari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ation_Type" ma:index="14" nillable="true" ma:displayName="Documentation Type" ma:format="Dropdown" ma:internalName="Documentation_Type">
      <xsd:simpleType>
        <xsd:restriction base="dms:Choice">
          <xsd:enumeration value="Guidance"/>
          <xsd:enumeration value="Form"/>
          <xsd:enumeration value="Agreement"/>
          <xsd:enumeration value="Training"/>
        </xsd:restriction>
      </xsd:simpleType>
    </xsd:element>
    <xsd:element name="Document_Expiration" ma:index="15" nillable="true" ma:displayName="Document Expiration" ma:description="Primarily intended for agreements and other documentation that will be invalidated past a certain date." ma:format="DateOnly" ma:internalName="Document_Expiration">
      <xsd:simpleType>
        <xsd:restriction base="dms:DateTime"/>
      </xsd:simpleType>
    </xsd:element>
    <xsd:element name="ApprovalDate" ma:index="16" nillable="true" ma:displayName="Approval Date" ma:format="DateOnly" ma:internalName="ApprovalDate">
      <xsd:simpleType>
        <xsd:restriction base="dms:DateTime"/>
      </xsd:simpleType>
    </xsd:element>
    <xsd:element name="PublicSite_x003f_" ma:index="17" nillable="true" ma:displayName="On the public site?" ma:format="Dropdown" ma:internalName="PublicSite_x003f_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Revisionsinprogress_x003f_" ma:index="18" nillable="true" ma:displayName="Revision Status" ma:format="Dropdown" ma:internalName="Revisionsinprogress_x003f_">
      <xsd:simpleType>
        <xsd:restriction base="dms:Choice">
          <xsd:enumeration value="Revisions needed"/>
          <xsd:enumeration value="Revisions in progress"/>
        </xsd:restriction>
      </xsd:simpleType>
    </xsd:element>
    <xsd:element name="Isthedocumentexternalorinternal_x003f_" ma:index="19" nillable="true" ma:displayName="External or internal document?" ma:description="Is the document primarily intended for internal use by state staff or internal and external use by NDOT business partners?" ma:format="Dropdown" ma:internalName="Isthedocumentexternalorinternal_x003f_">
      <xsd:simpleType>
        <xsd:restriction base="dms:Choice">
          <xsd:enumeration value="External"/>
          <xsd:enumeration value="Internal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EA9EA-87A0-41DF-BF4B-781DBB3ED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4B547-8122-47AA-BD36-CA0BE1BC135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ac5f759-8345-4018-bd6a-c73b4ad8cbab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FAD7FD-9D32-4487-98FF-5377B2831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5f759-8345-4018-bd6a-c73b4ad8c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4B072-5FF9-46AE-891C-831F92110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Dept. of Roads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NEPA</dc:subject>
  <dc:creator>Wendy Austin</dc:creator>
  <cp:lastModifiedBy>Divine, Dana</cp:lastModifiedBy>
  <cp:revision>2</cp:revision>
  <cp:lastPrinted>2015-04-30T15:54:00Z</cp:lastPrinted>
  <dcterms:created xsi:type="dcterms:W3CDTF">2025-07-22T19:45:00Z</dcterms:created>
  <dcterms:modified xsi:type="dcterms:W3CDTF">2025-07-22T19:45:00Z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0x01010003630D9C6BEF754087521B3D1FDAA798</vt:lpwstr>
  </property>
  <property fmtid="{D5CDD505-2E9C-101B-9397-08002B2CF9AE}" pid="3" name="GrammarlyDocumentId">
    <vt:lpwstr>5a074313-81ed-4b3b-8c34-e453eaf122fb</vt:lpwstr>
  </property>
</Properties>
</file>