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323D7904" w:rsidR="00273DB3" w:rsidRPr="00273DB3" w:rsidRDefault="0037765A" w:rsidP="4CC6CCDB">
      <w:pPr>
        <w:jc w:val="center"/>
        <w:rPr>
          <w:rFonts w:ascii="Arial" w:hAnsi="Arial" w:cs="Arial"/>
          <w:b/>
          <w:bCs/>
          <w:sz w:val="24"/>
          <w:u w:val="single"/>
        </w:rPr>
      </w:pPr>
      <w:r w:rsidRPr="4CC6CCDB">
        <w:rPr>
          <w:rFonts w:ascii="Arial" w:hAnsi="Arial" w:cs="Arial"/>
          <w:b/>
          <w:bCs/>
          <w:sz w:val="24"/>
          <w:u w:val="single"/>
        </w:rPr>
        <w:t xml:space="preserve">FORM </w:t>
      </w:r>
      <w:r w:rsidR="008D1115" w:rsidRPr="4CC6CCDB">
        <w:rPr>
          <w:rFonts w:ascii="Arial" w:hAnsi="Arial" w:cs="Arial"/>
          <w:b/>
          <w:bCs/>
          <w:sz w:val="24"/>
          <w:u w:val="single"/>
        </w:rPr>
        <w:t>B</w:t>
      </w:r>
      <w:r w:rsidR="008242B4" w:rsidRPr="4CC6CCDB">
        <w:rPr>
          <w:rFonts w:ascii="Arial" w:hAnsi="Arial" w:cs="Arial"/>
          <w:b/>
          <w:bCs/>
          <w:sz w:val="24"/>
          <w:u w:val="single"/>
        </w:rPr>
        <w:t>-</w:t>
      </w:r>
      <w:r w:rsidR="00D31985">
        <w:rPr>
          <w:rFonts w:ascii="Arial" w:hAnsi="Arial" w:cs="Arial"/>
          <w:b/>
          <w:bCs/>
          <w:sz w:val="24"/>
          <w:u w:val="single"/>
        </w:rPr>
        <w:t>2</w:t>
      </w:r>
    </w:p>
    <w:p w14:paraId="4A092427" w14:textId="11622764" w:rsidR="0037765A" w:rsidRPr="00273DB3" w:rsidRDefault="002856F6" w:rsidP="0037765A">
      <w:pPr>
        <w:jc w:val="center"/>
        <w:rPr>
          <w:rFonts w:ascii="Arial" w:hAnsi="Arial" w:cs="Arial"/>
          <w:b/>
          <w:bCs/>
          <w:sz w:val="24"/>
          <w:szCs w:val="28"/>
          <w:u w:val="single"/>
        </w:rPr>
      </w:pPr>
      <w:r>
        <w:rPr>
          <w:rFonts w:ascii="Arial" w:hAnsi="Arial" w:cs="Arial"/>
          <w:b/>
          <w:bCs/>
          <w:sz w:val="24"/>
          <w:szCs w:val="28"/>
          <w:u w:val="single"/>
        </w:rPr>
        <w:t>MAJOR PARTICIPANT AND DESIGNER CERTIFICATION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16"/>
      </w:tblGrid>
      <w:tr w:rsidR="002856F6" w:rsidRPr="002856F6" w14:paraId="7CEEB968" w14:textId="77777777" w:rsidTr="00727748">
        <w:trPr>
          <w:cantSplit/>
        </w:trPr>
        <w:tc>
          <w:tcPr>
            <w:tcW w:w="9216" w:type="dxa"/>
            <w:tcBorders>
              <w:top w:val="nil"/>
              <w:left w:val="nil"/>
              <w:bottom w:val="nil"/>
              <w:right w:val="nil"/>
            </w:tcBorders>
            <w:vAlign w:val="bottom"/>
          </w:tcPr>
          <w:p w14:paraId="348F6A53" w14:textId="5AA929DF" w:rsidR="002856F6" w:rsidRPr="009D2600" w:rsidRDefault="002856F6" w:rsidP="009D2600">
            <w:pPr>
              <w:tabs>
                <w:tab w:val="left" w:pos="1080"/>
                <w:tab w:val="right" w:leader="dot" w:pos="9350"/>
              </w:tabs>
              <w:autoSpaceDE w:val="0"/>
              <w:autoSpaceDN w:val="0"/>
              <w:spacing w:after="0"/>
              <w:rPr>
                <w:rFonts w:ascii="Arial" w:eastAsia="Times New Roman" w:hAnsi="Arial" w:cs="Arial"/>
                <w:b/>
                <w:bCs/>
                <w:szCs w:val="22"/>
              </w:rPr>
            </w:pPr>
            <w:bookmarkStart w:id="0" w:name="_Hlk214030146"/>
          </w:p>
        </w:tc>
      </w:tr>
      <w:tr w:rsidR="00727748" w:rsidRPr="002856F6" w14:paraId="0B7F228B" w14:textId="77777777" w:rsidTr="00727748">
        <w:trPr>
          <w:cantSplit/>
        </w:trPr>
        <w:tc>
          <w:tcPr>
            <w:tcW w:w="9216" w:type="dxa"/>
            <w:tcBorders>
              <w:top w:val="nil"/>
              <w:left w:val="nil"/>
              <w:bottom w:val="nil"/>
              <w:right w:val="nil"/>
            </w:tcBorders>
            <w:vAlign w:val="bottom"/>
          </w:tcPr>
          <w:p w14:paraId="2F0F62BB" w14:textId="77777777" w:rsidR="00727748" w:rsidRDefault="00727748" w:rsidP="00727748">
            <w:pPr>
              <w:rPr>
                <w:rFonts w:ascii="Arial" w:eastAsia="Arial" w:hAnsi="Arial" w:cs="Arial"/>
                <w:b/>
                <w:bCs/>
              </w:rPr>
            </w:pPr>
            <w:r>
              <w:rPr>
                <w:rStyle w:val="normaltextrun"/>
                <w:rFonts w:ascii="Arial" w:hAnsi="Arial" w:cs="Arial"/>
                <w:color w:val="000000"/>
                <w:shd w:val="clear" w:color="auto" w:fill="FFFFFF"/>
              </w:rPr>
              <w:t>Name of Proposer: _______________________________    </w:t>
            </w:r>
            <w:r>
              <w:rPr>
                <w:rStyle w:val="eop"/>
                <w:rFonts w:ascii="Arial" w:hAnsi="Arial" w:cs="Arial"/>
                <w:color w:val="000000"/>
                <w:shd w:val="clear" w:color="auto" w:fill="FFFFFF"/>
              </w:rPr>
              <w:t> </w:t>
            </w:r>
          </w:p>
          <w:p w14:paraId="3EACEFFA" w14:textId="206ECA68" w:rsidR="00727748" w:rsidRPr="00DE7056" w:rsidRDefault="00DE7056" w:rsidP="00DE7056">
            <w:pPr>
              <w:rPr>
                <w:rFonts w:ascii="Arial" w:eastAsia="Arial" w:hAnsi="Arial" w:cs="Arial"/>
                <w:b/>
                <w:bCs/>
              </w:rPr>
            </w:pPr>
            <w:r w:rsidRPr="00DE7056">
              <w:rPr>
                <w:rStyle w:val="normaltextrun"/>
                <w:rFonts w:ascii="Arial" w:hAnsi="Arial" w:cs="Arial"/>
                <w:color w:val="000000"/>
                <w:shd w:val="clear" w:color="auto" w:fill="FFFFFF"/>
              </w:rPr>
              <w:t>Firm:</w:t>
            </w:r>
            <w:r>
              <w:rPr>
                <w:rStyle w:val="normaltextrun"/>
                <w:rFonts w:ascii="Arial" w:hAnsi="Arial" w:cs="Arial"/>
                <w:color w:val="000000"/>
                <w:shd w:val="clear" w:color="auto" w:fill="FFFFFF"/>
              </w:rPr>
              <w:t xml:space="preserve"> _______________________________    </w:t>
            </w:r>
            <w:r>
              <w:rPr>
                <w:rStyle w:val="eop"/>
                <w:rFonts w:ascii="Arial" w:hAnsi="Arial" w:cs="Arial"/>
                <w:color w:val="000000"/>
                <w:shd w:val="clear" w:color="auto" w:fill="FFFFFF"/>
              </w:rPr>
              <w:t> </w:t>
            </w:r>
          </w:p>
        </w:tc>
      </w:tr>
      <w:bookmarkEnd w:id="0"/>
      <w:tr w:rsidR="002856F6" w:rsidRPr="002856F6" w14:paraId="72DB1B34" w14:textId="77777777" w:rsidTr="00727748">
        <w:trPr>
          <w:cantSplit/>
        </w:trPr>
        <w:tc>
          <w:tcPr>
            <w:tcW w:w="9216" w:type="dxa"/>
            <w:tcBorders>
              <w:top w:val="nil"/>
              <w:left w:val="nil"/>
              <w:right w:val="nil"/>
            </w:tcBorders>
          </w:tcPr>
          <w:p w14:paraId="2EA7B518" w14:textId="77777777" w:rsidR="002856F6" w:rsidRPr="002856F6" w:rsidRDefault="002856F6" w:rsidP="002856F6">
            <w:pPr>
              <w:tabs>
                <w:tab w:val="left" w:pos="1080"/>
                <w:tab w:val="right" w:leader="dot" w:pos="9350"/>
              </w:tabs>
              <w:autoSpaceDE w:val="0"/>
              <w:autoSpaceDN w:val="0"/>
              <w:spacing w:after="0"/>
              <w:ind w:left="547"/>
              <w:rPr>
                <w:rFonts w:ascii="Arial" w:eastAsia="Times New Roman" w:hAnsi="Arial" w:cs="Arial"/>
                <w:szCs w:val="22"/>
              </w:rPr>
            </w:pPr>
          </w:p>
        </w:tc>
      </w:tr>
      <w:tr w:rsidR="002856F6" w:rsidRPr="002856F6" w14:paraId="1C4D2CC3" w14:textId="77777777" w:rsidTr="002856F6">
        <w:trPr>
          <w:cantSplit/>
        </w:trPr>
        <w:tc>
          <w:tcPr>
            <w:tcW w:w="9216" w:type="dxa"/>
            <w:shd w:val="clear" w:color="auto" w:fill="D9D9D9"/>
          </w:tcPr>
          <w:p w14:paraId="5AAF90A7" w14:textId="77777777" w:rsidR="002856F6" w:rsidRPr="002856F6" w:rsidRDefault="002856F6" w:rsidP="002856F6">
            <w:pPr>
              <w:tabs>
                <w:tab w:val="left" w:pos="1080"/>
                <w:tab w:val="right" w:leader="dot" w:pos="9350"/>
              </w:tabs>
              <w:autoSpaceDE w:val="0"/>
              <w:autoSpaceDN w:val="0"/>
              <w:spacing w:after="0"/>
              <w:ind w:left="90"/>
              <w:rPr>
                <w:rFonts w:ascii="Arial" w:eastAsia="Times New Roman" w:hAnsi="Arial" w:cs="Arial"/>
                <w:szCs w:val="22"/>
              </w:rPr>
            </w:pPr>
            <w:r w:rsidRPr="002856F6">
              <w:rPr>
                <w:rFonts w:ascii="Arial" w:eastAsia="Times New Roman" w:hAnsi="Arial" w:cs="Arial"/>
                <w:szCs w:val="22"/>
              </w:rPr>
              <w:t xml:space="preserve">Complete for each Equity Member, Major Non-Equity Member and Guarantor: </w:t>
            </w:r>
          </w:p>
        </w:tc>
      </w:tr>
      <w:tr w:rsidR="002856F6" w:rsidRPr="002856F6" w14:paraId="3C7CEE69" w14:textId="77777777" w:rsidTr="00F205F0">
        <w:trPr>
          <w:cantSplit/>
          <w:trHeight w:hRule="exact" w:val="1728"/>
        </w:trPr>
        <w:tc>
          <w:tcPr>
            <w:tcW w:w="9216" w:type="dxa"/>
          </w:tcPr>
          <w:p w14:paraId="57BB035D"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footnoteReference w:id="2"/>
            </w:r>
            <w:r w:rsidRPr="002856F6">
              <w:rPr>
                <w:rFonts w:ascii="Arial" w:eastAsia="Times New Roman" w:hAnsi="Arial" w:cs="Arial"/>
                <w:szCs w:val="22"/>
              </w:rPr>
              <w:t>, or the owners, officers, or managing employees of either the firm or any affiliate, failed to complete any work it agreed to perform, or had a contract terminated because it was in default, within the past ten years (measured from the date of issuance of this RFQ) and within North America?  If yes, describe.</w:t>
            </w:r>
          </w:p>
        </w:tc>
      </w:tr>
      <w:tr w:rsidR="002856F6" w:rsidRPr="002856F6" w14:paraId="6842DD37" w14:textId="77777777" w:rsidTr="00F205F0">
        <w:trPr>
          <w:cantSplit/>
          <w:trHeight w:hRule="exact" w:val="2316"/>
        </w:trPr>
        <w:tc>
          <w:tcPr>
            <w:tcW w:w="9216" w:type="dxa"/>
          </w:tcPr>
          <w:p w14:paraId="1FD31401"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or any director, officer, or employee of either the firm or any affiliate been, in North America, indicted or convicted of bid or other contract-related crimes or violations (e.g., fraud, bribery, collusion, conspiracy, antitrust, etc.) or any felony or misdemeanor related to performance under a contract within the past five years (measured from the date of issuance of this RFQ)?  If yes, describe.</w:t>
            </w:r>
          </w:p>
          <w:p w14:paraId="7FB32661" w14:textId="77777777" w:rsidR="002856F6" w:rsidRPr="002856F6" w:rsidRDefault="002856F6" w:rsidP="002856F6">
            <w:pPr>
              <w:tabs>
                <w:tab w:val="left" w:pos="360"/>
              </w:tabs>
              <w:spacing w:before="60" w:after="0"/>
              <w:jc w:val="both"/>
              <w:rPr>
                <w:rFonts w:ascii="Arial" w:eastAsia="Times New Roman" w:hAnsi="Arial" w:cs="Arial"/>
                <w:szCs w:val="22"/>
              </w:rPr>
            </w:pPr>
          </w:p>
          <w:p w14:paraId="16D44409" w14:textId="77777777" w:rsidR="002856F6" w:rsidRPr="002856F6" w:rsidRDefault="002856F6" w:rsidP="002856F6">
            <w:pPr>
              <w:tabs>
                <w:tab w:val="left" w:pos="360"/>
              </w:tabs>
              <w:spacing w:before="60" w:after="0"/>
              <w:jc w:val="both"/>
              <w:rPr>
                <w:rFonts w:ascii="Arial" w:eastAsia="Times New Roman" w:hAnsi="Arial" w:cs="Arial"/>
                <w:szCs w:val="22"/>
              </w:rPr>
            </w:pPr>
          </w:p>
        </w:tc>
      </w:tr>
      <w:tr w:rsidR="002856F6" w:rsidRPr="002856F6" w14:paraId="3491144B" w14:textId="77777777" w:rsidTr="00F205F0">
        <w:trPr>
          <w:cantSplit/>
          <w:trHeight w:hRule="exact" w:val="1983"/>
        </w:trPr>
        <w:tc>
          <w:tcPr>
            <w:tcW w:w="9216" w:type="dxa"/>
          </w:tcPr>
          <w:p w14:paraId="682D7FEA"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sought protection under any provision of any bankruptcy act or been subject to a receivership or involuntary bankruptcy proceeding within the last ten years (measured from the date of issuance of this RFQ)?  If yes, describe, and provide information concerning any work completed by a surety as a result of the bankruptcy or receivership.</w:t>
            </w:r>
          </w:p>
        </w:tc>
      </w:tr>
      <w:tr w:rsidR="002856F6" w:rsidRPr="002856F6" w14:paraId="508033D9" w14:textId="77777777" w:rsidTr="00F205F0">
        <w:trPr>
          <w:cantSplit/>
          <w:trHeight w:hRule="exact" w:val="1728"/>
        </w:trPr>
        <w:tc>
          <w:tcPr>
            <w:tcW w:w="9216" w:type="dxa"/>
          </w:tcPr>
          <w:p w14:paraId="3CC44462"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debarred, disqualified, removed, or suspended from performing work for the federal government, any state or local government, or any foreign government within North America, within the last five years (measured from the date of issuance of this RFQ)?  If yes, describe.</w:t>
            </w:r>
          </w:p>
        </w:tc>
      </w:tr>
      <w:tr w:rsidR="002856F6" w:rsidRPr="002856F6" w14:paraId="1FF33FB9" w14:textId="77777777" w:rsidTr="00F205F0">
        <w:trPr>
          <w:cantSplit/>
          <w:trHeight w:hRule="exact" w:val="2442"/>
        </w:trPr>
        <w:tc>
          <w:tcPr>
            <w:tcW w:w="9216" w:type="dxa"/>
          </w:tcPr>
          <w:p w14:paraId="6151FA46"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lastRenderedPageBreak/>
              <w:t xml:space="preserve">  Has the firm or any Affiliate* been found liable in a civil suit or found guilty in a criminal action for making any false claim or other material misrepresentation to a public entity (including any foreign government in North America) within the past ten years (measured from the date of issuance of this RFQ)?  If yes, as to each such inquiry, state the name of the public agency, the date of the inquiry, the grounds on which the public agency based the inquiry, and the result of the inquiry.</w:t>
            </w:r>
          </w:p>
          <w:p w14:paraId="20FB4598" w14:textId="77777777" w:rsidR="002856F6" w:rsidRPr="002856F6" w:rsidRDefault="002856F6" w:rsidP="002856F6">
            <w:pPr>
              <w:tabs>
                <w:tab w:val="left" w:pos="360"/>
              </w:tabs>
              <w:spacing w:before="60" w:after="0"/>
              <w:jc w:val="both"/>
              <w:rPr>
                <w:rFonts w:ascii="Arial" w:eastAsia="Times New Roman" w:hAnsi="Arial" w:cs="Arial"/>
                <w:szCs w:val="22"/>
              </w:rPr>
            </w:pPr>
          </w:p>
          <w:p w14:paraId="62A99CDA" w14:textId="77777777" w:rsidR="002856F6" w:rsidRPr="002856F6" w:rsidRDefault="002856F6" w:rsidP="002856F6">
            <w:pPr>
              <w:tabs>
                <w:tab w:val="left" w:pos="360"/>
              </w:tabs>
              <w:spacing w:before="60" w:after="0"/>
              <w:jc w:val="both"/>
              <w:rPr>
                <w:rFonts w:ascii="Arial" w:eastAsia="Times New Roman" w:hAnsi="Arial" w:cs="Arial"/>
                <w:szCs w:val="22"/>
              </w:rPr>
            </w:pPr>
          </w:p>
        </w:tc>
      </w:tr>
      <w:tr w:rsidR="002856F6" w:rsidRPr="002856F6" w14:paraId="1F5EDA5F" w14:textId="77777777" w:rsidTr="00F205F0">
        <w:trPr>
          <w:cantSplit/>
          <w:trHeight w:val="1509"/>
        </w:trPr>
        <w:tc>
          <w:tcPr>
            <w:tcW w:w="9216" w:type="dxa"/>
          </w:tcPr>
          <w:p w14:paraId="51E05E98"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any construction project in North America performed or managed by the firm or, to the knowledge of the undersigned, any Affiliate</w:t>
            </w:r>
            <w:r w:rsidRPr="002856F6">
              <w:rPr>
                <w:rFonts w:ascii="Arial" w:eastAsia="Times New Roman" w:hAnsi="Arial" w:cs="Arial"/>
                <w:szCs w:val="22"/>
                <w:vertAlign w:val="superscript"/>
              </w:rPr>
              <w:t>1</w:t>
            </w:r>
            <w:r w:rsidRPr="002856F6">
              <w:rPr>
                <w:rFonts w:ascii="Arial" w:eastAsia="Times New Roman" w:hAnsi="Arial" w:cs="Arial"/>
                <w:szCs w:val="22"/>
              </w:rPr>
              <w:t>, involved repeated or multiple failures to comply with safety laws, regulations, rules, or requirements as commonly tracked by the construction industry (including those of a foreign government) within the past ten years (measured from the date of issuance of this RFQ)?  If yes, please identify the team members and the projects, provide an explanation of the circumstances, and provide owner contact information including telephone numbers.</w:t>
            </w:r>
          </w:p>
          <w:p w14:paraId="2799C483" w14:textId="77777777" w:rsidR="002856F6" w:rsidRPr="002856F6" w:rsidRDefault="002856F6" w:rsidP="002856F6">
            <w:pPr>
              <w:tabs>
                <w:tab w:val="left" w:pos="360"/>
              </w:tabs>
              <w:spacing w:before="60" w:after="60"/>
              <w:jc w:val="both"/>
              <w:rPr>
                <w:rFonts w:ascii="Arial" w:eastAsia="Times New Roman" w:hAnsi="Arial" w:cs="Arial"/>
                <w:szCs w:val="22"/>
              </w:rPr>
            </w:pPr>
          </w:p>
          <w:p w14:paraId="5114A084" w14:textId="77777777" w:rsidR="002856F6" w:rsidRPr="002856F6" w:rsidRDefault="002856F6" w:rsidP="002856F6">
            <w:pPr>
              <w:tabs>
                <w:tab w:val="left" w:pos="360"/>
              </w:tabs>
              <w:spacing w:before="60" w:after="60"/>
              <w:jc w:val="both"/>
              <w:rPr>
                <w:rFonts w:ascii="Arial" w:eastAsia="Times New Roman" w:hAnsi="Arial" w:cs="Arial"/>
                <w:szCs w:val="22"/>
              </w:rPr>
            </w:pPr>
          </w:p>
        </w:tc>
      </w:tr>
      <w:tr w:rsidR="002856F6" w:rsidRPr="002856F6" w14:paraId="43FA4066" w14:textId="77777777" w:rsidTr="00F205F0">
        <w:trPr>
          <w:cantSplit/>
          <w:trHeight w:val="1689"/>
        </w:trPr>
        <w:tc>
          <w:tcPr>
            <w:tcW w:w="9216" w:type="dxa"/>
          </w:tcPr>
          <w:p w14:paraId="14EC3001"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disqualified by an owner of a public works project in North America for submitting a “nonresponsive” bid or proposal, or having been found “not responsible” within the last five years (measured from the date of issuance of this RFQ)?  If yes, describe.</w:t>
            </w:r>
          </w:p>
        </w:tc>
      </w:tr>
      <w:tr w:rsidR="002856F6" w:rsidRPr="002856F6" w14:paraId="5E98F79A" w14:textId="77777777" w:rsidTr="00F205F0">
        <w:trPr>
          <w:cantSplit/>
          <w:trHeight w:val="2067"/>
        </w:trPr>
        <w:tc>
          <w:tcPr>
            <w:tcW w:w="9216" w:type="dxa"/>
          </w:tcPr>
          <w:p w14:paraId="72855F12"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the firm or any Affiliate* been found, adjudicated, or determined by any state court, state administrative agency, including, but not limited to, the Industrial Commission of Nebraska, federal court or federal agency, to have violated or failed to comply with any law or regulation of the United States or any state within the past ten years (measured from the date of issuance of this RFQ) governing prevailing wages (including but not limited to payment for health and welfare, pension, vacation, travel time, subsistence, apprenticeship or other training, or other fringe benefits) or overtime compensation?</w:t>
            </w:r>
          </w:p>
          <w:p w14:paraId="019D2377" w14:textId="77777777" w:rsidR="002856F6" w:rsidRPr="002856F6" w:rsidRDefault="002856F6" w:rsidP="002856F6">
            <w:pPr>
              <w:tabs>
                <w:tab w:val="left" w:pos="360"/>
              </w:tabs>
              <w:spacing w:before="60" w:after="60"/>
              <w:jc w:val="both"/>
              <w:rPr>
                <w:rFonts w:ascii="Arial" w:eastAsia="Times New Roman" w:hAnsi="Arial" w:cs="Arial"/>
                <w:szCs w:val="22"/>
              </w:rPr>
            </w:pPr>
          </w:p>
          <w:p w14:paraId="04662B54" w14:textId="77777777" w:rsidR="002856F6" w:rsidRPr="002856F6" w:rsidRDefault="002856F6" w:rsidP="002856F6">
            <w:pPr>
              <w:tabs>
                <w:tab w:val="left" w:pos="360"/>
              </w:tabs>
              <w:spacing w:before="60" w:after="60"/>
              <w:jc w:val="both"/>
              <w:rPr>
                <w:rFonts w:ascii="Arial" w:eastAsia="Times New Roman" w:hAnsi="Arial" w:cs="Arial"/>
                <w:szCs w:val="22"/>
              </w:rPr>
            </w:pPr>
          </w:p>
        </w:tc>
      </w:tr>
      <w:tr w:rsidR="002856F6" w:rsidRPr="002856F6" w14:paraId="4CC4B92A" w14:textId="77777777" w:rsidTr="00F205F0">
        <w:trPr>
          <w:cantSplit/>
          <w:trHeight w:val="1680"/>
        </w:trPr>
        <w:tc>
          <w:tcPr>
            <w:tcW w:w="9216" w:type="dxa"/>
          </w:tcPr>
          <w:p w14:paraId="2D5FBC3A"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Have any adverse claims, disputes, or lawsuits between the owner of a public works project in North America and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in which the claim, settlement, or judgment exceeds $50,000, settled within the past five years (measured from the date of issuance of this RFQ)?  If yes, describe.  Provide any information concerning any work completed by a surety during the past five years.</w:t>
            </w:r>
          </w:p>
        </w:tc>
      </w:tr>
      <w:tr w:rsidR="002856F6" w:rsidRPr="002856F6" w14:paraId="50B01839" w14:textId="77777777" w:rsidTr="00F205F0">
        <w:trPr>
          <w:cantSplit/>
          <w:trHeight w:val="1491"/>
        </w:trPr>
        <w:tc>
          <w:tcPr>
            <w:tcW w:w="9216" w:type="dxa"/>
          </w:tcPr>
          <w:p w14:paraId="32004DA9"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convicted of violating a State or Federal law relating to the employment of undocumented aliens within the past five years (measured from the date of issuance of this RFQ)?  If yes, describe.</w:t>
            </w:r>
          </w:p>
        </w:tc>
      </w:tr>
      <w:tr w:rsidR="002856F6" w:rsidRPr="002856F6" w14:paraId="61B1846D" w14:textId="77777777" w:rsidTr="00F205F0">
        <w:trPr>
          <w:cantSplit/>
          <w:trHeight w:val="1680"/>
        </w:trPr>
        <w:tc>
          <w:tcPr>
            <w:tcW w:w="9216" w:type="dxa"/>
          </w:tcPr>
          <w:p w14:paraId="0E9E15A8" w14:textId="2698D8B3"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lastRenderedPageBreak/>
              <w:t>List (on a separate page) up to five financial institutions with which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has done the most business within the past five years and identify the individual at each institution who was in charge of the firm’s accounts.  Indicate the address, telephone number, and Email address of each individual.</w:t>
            </w:r>
          </w:p>
        </w:tc>
      </w:tr>
      <w:tr w:rsidR="002856F6" w:rsidRPr="002856F6" w14:paraId="0D8857AF" w14:textId="77777777" w:rsidTr="00F205F0">
        <w:trPr>
          <w:cantSplit/>
          <w:trHeight w:val="1509"/>
        </w:trPr>
        <w:tc>
          <w:tcPr>
            <w:tcW w:w="9216" w:type="dxa"/>
          </w:tcPr>
          <w:p w14:paraId="723244DA"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a surety firm completed performance of a contract in North America on behalf of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or paid for completion of a contractor’s performance because the firm or any affiliate was in default or terminated by the project owner within the last five years (measured from the date of issuance of this RFQ)?  If yes, describe.</w:t>
            </w:r>
          </w:p>
        </w:tc>
      </w:tr>
      <w:tr w:rsidR="002856F6" w:rsidRPr="002856F6" w14:paraId="39BC83B5" w14:textId="77777777" w:rsidTr="00F205F0">
        <w:trPr>
          <w:cantSplit/>
          <w:trHeight w:val="1509"/>
        </w:trPr>
        <w:tc>
          <w:tcPr>
            <w:tcW w:w="9216" w:type="dxa"/>
          </w:tcPr>
          <w:p w14:paraId="42988B0C" w14:textId="432E24E4"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 xml:space="preserve">  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issued a citation by any governmental body for violation of any environmental law, regulation, or permit pertaining to performance of work on a transportation project in North America within the last ten years (measured from the date of issuance of this RFQ)?  If yes, describe in </w:t>
            </w:r>
            <w:r w:rsidRPr="002856F6">
              <w:rPr>
                <w:rFonts w:ascii="Arial" w:eastAsia="Times New Roman" w:hAnsi="Arial" w:cs="Arial"/>
                <w:szCs w:val="22"/>
                <w:u w:val="single"/>
              </w:rPr>
              <w:t xml:space="preserve">Form </w:t>
            </w:r>
            <w:r w:rsidR="00E02758">
              <w:rPr>
                <w:rFonts w:ascii="Arial" w:eastAsia="Times New Roman" w:hAnsi="Arial" w:cs="Arial"/>
                <w:szCs w:val="22"/>
                <w:u w:val="single"/>
              </w:rPr>
              <w:t>F</w:t>
            </w:r>
            <w:r w:rsidRPr="002856F6">
              <w:rPr>
                <w:rFonts w:ascii="Arial" w:eastAsia="Times New Roman" w:hAnsi="Arial" w:cs="Arial"/>
                <w:szCs w:val="22"/>
                <w:u w:val="single"/>
              </w:rPr>
              <w:t>-2</w:t>
            </w:r>
            <w:r w:rsidRPr="002856F6">
              <w:rPr>
                <w:rFonts w:ascii="Arial" w:eastAsia="Times New Roman" w:hAnsi="Arial" w:cs="Arial"/>
                <w:szCs w:val="22"/>
              </w:rPr>
              <w:t>.</w:t>
            </w:r>
          </w:p>
          <w:p w14:paraId="711B2738" w14:textId="77777777" w:rsidR="002856F6" w:rsidRPr="002856F6" w:rsidRDefault="002856F6" w:rsidP="002856F6">
            <w:pPr>
              <w:tabs>
                <w:tab w:val="left" w:pos="360"/>
              </w:tabs>
              <w:spacing w:before="60" w:after="60"/>
              <w:ind w:left="792"/>
              <w:jc w:val="both"/>
              <w:rPr>
                <w:rFonts w:ascii="Arial" w:eastAsia="Times New Roman" w:hAnsi="Arial" w:cs="Arial"/>
                <w:szCs w:val="22"/>
              </w:rPr>
            </w:pPr>
          </w:p>
        </w:tc>
      </w:tr>
    </w:tbl>
    <w:p w14:paraId="1015940B" w14:textId="77777777" w:rsidR="002856F6" w:rsidRPr="002856F6" w:rsidRDefault="002856F6" w:rsidP="002856F6">
      <w:pPr>
        <w:autoSpaceDE w:val="0"/>
        <w:autoSpaceDN w:val="0"/>
        <w:spacing w:after="120"/>
        <w:jc w:val="both"/>
        <w:rPr>
          <w:rFonts w:ascii="Arial" w:eastAsia="Times New Roman" w:hAnsi="Arial" w:cs="Arial"/>
          <w:i/>
          <w:szCs w:val="22"/>
        </w:rPr>
      </w:pPr>
    </w:p>
    <w:p w14:paraId="26DD22F2" w14:textId="77777777" w:rsidR="002856F6" w:rsidRPr="002856F6" w:rsidRDefault="002856F6" w:rsidP="002856F6">
      <w:pPr>
        <w:autoSpaceDE w:val="0"/>
        <w:autoSpaceDN w:val="0"/>
        <w:spacing w:after="120"/>
        <w:jc w:val="both"/>
        <w:rPr>
          <w:rFonts w:ascii="Arial" w:eastAsia="Times New Roman" w:hAnsi="Arial" w:cs="Arial"/>
          <w:i/>
          <w:szCs w:val="22"/>
        </w:rPr>
      </w:pPr>
      <w:r w:rsidRPr="002856F6">
        <w:rPr>
          <w:rFonts w:ascii="Arial" w:eastAsia="Times New Roman" w:hAnsi="Arial" w:cs="Arial"/>
          <w:i/>
          <w:szCs w:val="22"/>
        </w:rPr>
        <w:t>(Must be signed by an officer of the firm)</w:t>
      </w:r>
    </w:p>
    <w:p w14:paraId="0C925331" w14:textId="77777777" w:rsidR="002856F6" w:rsidRPr="002856F6" w:rsidRDefault="002856F6" w:rsidP="002856F6">
      <w:pPr>
        <w:tabs>
          <w:tab w:val="right" w:leader="underscore" w:pos="9360"/>
        </w:tabs>
        <w:autoSpaceDE w:val="0"/>
        <w:autoSpaceDN w:val="0"/>
        <w:spacing w:before="240" w:after="60"/>
        <w:ind w:left="3600"/>
        <w:rPr>
          <w:rFonts w:ascii="Arial" w:eastAsia="Times New Roman" w:hAnsi="Arial" w:cs="Arial"/>
          <w:b/>
          <w:szCs w:val="22"/>
        </w:rPr>
      </w:pPr>
    </w:p>
    <w:p w14:paraId="648E37E5" w14:textId="77777777" w:rsidR="002856F6" w:rsidRPr="002856F6" w:rsidRDefault="002856F6" w:rsidP="002856F6">
      <w:pPr>
        <w:autoSpaceDE w:val="0"/>
        <w:autoSpaceDN w:val="0"/>
        <w:spacing w:after="60"/>
        <w:rPr>
          <w:rFonts w:ascii="Arial" w:eastAsia="Times New Roman" w:hAnsi="Arial" w:cs="Arial"/>
          <w:szCs w:val="22"/>
        </w:rPr>
      </w:pPr>
      <w:r w:rsidRPr="002856F6">
        <w:rPr>
          <w:rFonts w:ascii="Arial" w:eastAsia="Times New Roman" w:hAnsi="Arial" w:cs="Arial"/>
          <w:szCs w:val="22"/>
        </w:rPr>
        <w:t>Under penalty of perjury, I certify that the foregoing is true and correct, and that I am the firm’s Official Representative:</w:t>
      </w:r>
    </w:p>
    <w:p w14:paraId="3F0335C4" w14:textId="77777777" w:rsidR="002856F6" w:rsidRPr="002856F6" w:rsidRDefault="002856F6" w:rsidP="002856F6">
      <w:pPr>
        <w:tabs>
          <w:tab w:val="right" w:leader="underscore" w:pos="9360"/>
        </w:tabs>
        <w:autoSpaceDE w:val="0"/>
        <w:autoSpaceDN w:val="0"/>
        <w:spacing w:before="240" w:after="60"/>
        <w:ind w:left="3600"/>
        <w:rPr>
          <w:rFonts w:ascii="Arial" w:eastAsia="Times New Roman" w:hAnsi="Arial" w:cs="Arial"/>
          <w:szCs w:val="22"/>
        </w:rPr>
      </w:pPr>
      <w:r w:rsidRPr="002856F6">
        <w:rPr>
          <w:rFonts w:ascii="Arial" w:eastAsia="Times New Roman" w:hAnsi="Arial" w:cs="Arial"/>
          <w:b/>
          <w:szCs w:val="22"/>
        </w:rPr>
        <w:t>Firm:</w:t>
      </w:r>
      <w:r w:rsidRPr="002856F6">
        <w:rPr>
          <w:rFonts w:ascii="Arial" w:eastAsia="Times New Roman" w:hAnsi="Arial" w:cs="Arial"/>
          <w:szCs w:val="22"/>
        </w:rPr>
        <w:t xml:space="preserve">  </w:t>
      </w:r>
      <w:r w:rsidRPr="002856F6">
        <w:rPr>
          <w:rFonts w:ascii="Arial" w:eastAsia="Times New Roman" w:hAnsi="Arial" w:cs="Arial"/>
          <w:szCs w:val="22"/>
        </w:rPr>
        <w:tab/>
      </w:r>
    </w:p>
    <w:p w14:paraId="7932776B" w14:textId="77777777" w:rsidR="002856F6" w:rsidRPr="002856F6" w:rsidRDefault="002856F6" w:rsidP="002856F6">
      <w:pPr>
        <w:tabs>
          <w:tab w:val="right" w:leader="underscore" w:pos="9360"/>
        </w:tabs>
        <w:autoSpaceDE w:val="0"/>
        <w:autoSpaceDN w:val="0"/>
        <w:spacing w:before="120" w:after="60"/>
        <w:ind w:left="3600"/>
        <w:rPr>
          <w:rFonts w:ascii="Arial" w:eastAsia="Times New Roman" w:hAnsi="Arial" w:cs="Arial"/>
          <w:szCs w:val="22"/>
        </w:rPr>
      </w:pPr>
      <w:r w:rsidRPr="002856F6">
        <w:rPr>
          <w:rFonts w:ascii="Arial" w:eastAsia="Times New Roman" w:hAnsi="Arial" w:cs="Arial"/>
          <w:b/>
          <w:szCs w:val="22"/>
        </w:rPr>
        <w:t>By:</w:t>
      </w:r>
      <w:r w:rsidRPr="002856F6">
        <w:rPr>
          <w:rFonts w:ascii="Arial" w:eastAsia="Times New Roman" w:hAnsi="Arial" w:cs="Arial"/>
          <w:szCs w:val="22"/>
        </w:rPr>
        <w:t xml:space="preserve">  </w:t>
      </w:r>
      <w:r w:rsidRPr="002856F6">
        <w:rPr>
          <w:rFonts w:ascii="Arial" w:eastAsia="Times New Roman" w:hAnsi="Arial" w:cs="Arial"/>
          <w:szCs w:val="22"/>
        </w:rPr>
        <w:tab/>
      </w:r>
    </w:p>
    <w:p w14:paraId="201C2E32" w14:textId="77777777" w:rsidR="002856F6" w:rsidRPr="002856F6" w:rsidRDefault="002856F6" w:rsidP="002856F6">
      <w:pPr>
        <w:tabs>
          <w:tab w:val="right" w:leader="underscore" w:pos="9360"/>
        </w:tabs>
        <w:autoSpaceDE w:val="0"/>
        <w:autoSpaceDN w:val="0"/>
        <w:spacing w:before="120" w:after="60"/>
        <w:ind w:left="3600"/>
        <w:rPr>
          <w:rFonts w:ascii="Arial" w:eastAsia="Times New Roman" w:hAnsi="Arial" w:cs="Arial"/>
          <w:szCs w:val="22"/>
        </w:rPr>
      </w:pPr>
      <w:r w:rsidRPr="002856F6">
        <w:rPr>
          <w:rFonts w:ascii="Arial" w:eastAsia="Times New Roman" w:hAnsi="Arial" w:cs="Arial"/>
          <w:b/>
          <w:szCs w:val="22"/>
        </w:rPr>
        <w:t>Title:</w:t>
      </w:r>
      <w:r w:rsidRPr="002856F6">
        <w:rPr>
          <w:rFonts w:ascii="Arial" w:eastAsia="Times New Roman" w:hAnsi="Arial" w:cs="Arial"/>
          <w:szCs w:val="22"/>
        </w:rPr>
        <w:t xml:space="preserve">  </w:t>
      </w:r>
      <w:r w:rsidRPr="002856F6">
        <w:rPr>
          <w:rFonts w:ascii="Arial" w:eastAsia="Times New Roman" w:hAnsi="Arial" w:cs="Arial"/>
          <w:szCs w:val="22"/>
        </w:rPr>
        <w:tab/>
      </w:r>
    </w:p>
    <w:p w14:paraId="0C6D6BD5" w14:textId="77777777" w:rsidR="003A2FA8" w:rsidRDefault="003A2FA8" w:rsidP="002856F6">
      <w:pPr>
        <w:widowControl w:val="0"/>
        <w:autoSpaceDE w:val="0"/>
        <w:autoSpaceDN w:val="0"/>
        <w:spacing w:after="60"/>
        <w:jc w:val="center"/>
      </w:pPr>
    </w:p>
    <w:sectPr w:rsidR="003A2F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D4C8" w14:textId="77777777" w:rsidR="00DC0947" w:rsidRDefault="00DC0947" w:rsidP="00E418FB">
      <w:pPr>
        <w:spacing w:after="0"/>
      </w:pPr>
      <w:r>
        <w:separator/>
      </w:r>
    </w:p>
  </w:endnote>
  <w:endnote w:type="continuationSeparator" w:id="0">
    <w:p w14:paraId="39AEF91E" w14:textId="77777777" w:rsidR="00DC0947" w:rsidRDefault="00DC0947" w:rsidP="00E418FB">
      <w:pPr>
        <w:spacing w:after="0"/>
      </w:pPr>
      <w:r>
        <w:continuationSeparator/>
      </w:r>
    </w:p>
  </w:endnote>
  <w:endnote w:type="continuationNotice" w:id="1">
    <w:p w14:paraId="44186DAF" w14:textId="77777777" w:rsidR="00DC0947" w:rsidRDefault="00DC09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4167" w14:textId="77777777" w:rsidR="00D90BE4" w:rsidRDefault="00D90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89E" w14:textId="1170F951" w:rsidR="00B35D5E" w:rsidRPr="00910F86" w:rsidRDefault="00B35D5E" w:rsidP="00B35D5E">
    <w:pPr>
      <w:pStyle w:val="Footer"/>
      <w:rPr>
        <w:rFonts w:ascii="Arial" w:hAnsi="Arial" w:cs="Arial"/>
      </w:rPr>
    </w:pPr>
    <w:r w:rsidRPr="00910F86">
      <w:rPr>
        <w:rFonts w:ascii="Arial" w:hAnsi="Arial" w:cs="Arial"/>
      </w:rPr>
      <w:t>Nebraska Department of Transportation</w:t>
    </w:r>
    <w:r w:rsidRPr="00910F86">
      <w:rPr>
        <w:rFonts w:ascii="Arial" w:hAnsi="Arial" w:cs="Arial"/>
      </w:rPr>
      <w:tab/>
    </w:r>
    <w:r w:rsidRPr="00910F86">
      <w:rPr>
        <w:rFonts w:ascii="Arial" w:hAnsi="Arial" w:cs="Arial"/>
      </w:rPr>
      <w:tab/>
    </w:r>
    <w:r>
      <w:rPr>
        <w:rFonts w:ascii="Arial" w:hAnsi="Arial" w:cs="Arial"/>
      </w:rPr>
      <w:t>RFQ</w:t>
    </w:r>
    <w:r w:rsidRPr="00910F86">
      <w:rPr>
        <w:rFonts w:ascii="Arial" w:hAnsi="Arial" w:cs="Arial"/>
      </w:rPr>
      <w:t xml:space="preserve"> – </w:t>
    </w:r>
    <w:r w:rsidR="008242B4">
      <w:rPr>
        <w:rFonts w:ascii="Arial" w:hAnsi="Arial" w:cs="Arial"/>
      </w:rPr>
      <w:t xml:space="preserve">Form </w:t>
    </w:r>
    <w:r w:rsidR="008D1115">
      <w:rPr>
        <w:rFonts w:ascii="Arial" w:hAnsi="Arial" w:cs="Arial"/>
      </w:rPr>
      <w:t>B</w:t>
    </w:r>
    <w:r w:rsidR="008242B4">
      <w:rPr>
        <w:rFonts w:ascii="Arial" w:hAnsi="Arial" w:cs="Arial"/>
      </w:rPr>
      <w:t>-</w:t>
    </w:r>
    <w:r w:rsidR="00767DFE">
      <w:rPr>
        <w:rFonts w:ascii="Arial" w:hAnsi="Arial" w:cs="Arial"/>
      </w:rPr>
      <w:t>2</w:t>
    </w:r>
  </w:p>
  <w:p w14:paraId="64AA03DA" w14:textId="3EBECA50" w:rsidR="00910F86" w:rsidRPr="00910F86" w:rsidRDefault="00D90BE4" w:rsidP="00E418FB">
    <w:pPr>
      <w:pStyle w:val="Footer"/>
      <w:rPr>
        <w:rFonts w:ascii="Arial" w:hAnsi="Arial" w:cs="Arial"/>
      </w:rPr>
    </w:pPr>
    <w:r w:rsidRPr="00D90BE4">
      <w:rPr>
        <w:rFonts w:ascii="Arial" w:hAnsi="Arial" w:cs="Arial"/>
      </w:rPr>
      <w:t>I-80 50</w:t>
    </w:r>
    <w:r w:rsidRPr="00D90BE4">
      <w:rPr>
        <w:rFonts w:ascii="Arial" w:hAnsi="Arial" w:cs="Arial"/>
        <w:vertAlign w:val="superscript"/>
      </w:rPr>
      <w:t>th</w:t>
    </w:r>
    <w:r w:rsidRPr="00D90BE4">
      <w:rPr>
        <w:rFonts w:ascii="Arial" w:hAnsi="Arial" w:cs="Arial"/>
      </w:rPr>
      <w:t xml:space="preserve"> Street to I-480 Project – CN 22855</w:t>
    </w:r>
    <w:r w:rsidR="00B35D5E" w:rsidRPr="00910F86">
      <w:rPr>
        <w:rFonts w:ascii="Arial" w:hAnsi="Arial" w:cs="Arial"/>
      </w:rPr>
      <w:tab/>
    </w:r>
    <w:r w:rsidR="00B35D5E" w:rsidRPr="00910F86">
      <w:rPr>
        <w:rFonts w:ascii="Arial" w:hAnsi="Arial" w:cs="Arial"/>
      </w:rPr>
      <w:fldChar w:fldCharType="begin"/>
    </w:r>
    <w:r w:rsidR="00B35D5E" w:rsidRPr="00910F86">
      <w:rPr>
        <w:rFonts w:ascii="Arial" w:hAnsi="Arial" w:cs="Arial"/>
      </w:rPr>
      <w:instrText xml:space="preserve"> PAGE   \* MERGEFORMAT </w:instrText>
    </w:r>
    <w:r w:rsidR="00B35D5E" w:rsidRPr="00910F86">
      <w:rPr>
        <w:rFonts w:ascii="Arial" w:hAnsi="Arial" w:cs="Arial"/>
      </w:rPr>
      <w:fldChar w:fldCharType="separate"/>
    </w:r>
    <w:r w:rsidR="00B35D5E">
      <w:rPr>
        <w:rFonts w:ascii="Arial" w:hAnsi="Arial" w:cs="Arial"/>
      </w:rPr>
      <w:t>1</w:t>
    </w:r>
    <w:r w:rsidR="00B35D5E" w:rsidRPr="00910F86">
      <w:rPr>
        <w:rFonts w:ascii="Arial" w:hAnsi="Arial" w:cs="Arial"/>
      </w:rPr>
      <w:fldChar w:fldCharType="end"/>
    </w:r>
    <w:r w:rsidR="00B35D5E" w:rsidRPr="00910F86">
      <w:rPr>
        <w:rFonts w:ascii="Arial" w:hAnsi="Arial" w:cs="Arial"/>
      </w:rPr>
      <w:tab/>
    </w:r>
    <w:r w:rsidR="00B35D5E">
      <w:rPr>
        <w:rFonts w:ascii="Arial" w:hAnsi="Arial" w:cs="Arial"/>
      </w:rPr>
      <w:t xml:space="preserve">January </w:t>
    </w:r>
    <w:r w:rsidR="00775DB2">
      <w:rPr>
        <w:rFonts w:ascii="Arial" w:hAnsi="Arial" w:cs="Arial"/>
      </w:rPr>
      <w:t>30</w:t>
    </w:r>
    <w:r w:rsidR="00B35D5E" w:rsidRPr="00910F86">
      <w:rPr>
        <w:rFonts w:ascii="Arial" w:hAnsi="Arial" w:cs="Arial"/>
      </w:rPr>
      <w:t>, 202</w:t>
    </w:r>
    <w:r w:rsidR="00B35D5E">
      <w:rPr>
        <w:rFonts w:ascii="Arial" w:hAnsi="Arial" w:cs="Aria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3F91" w14:textId="77777777" w:rsidR="00D90BE4" w:rsidRDefault="00D90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7322" w14:textId="77777777" w:rsidR="00DC0947" w:rsidRDefault="00DC0947" w:rsidP="00E418FB">
      <w:pPr>
        <w:spacing w:after="0"/>
      </w:pPr>
      <w:r>
        <w:separator/>
      </w:r>
    </w:p>
  </w:footnote>
  <w:footnote w:type="continuationSeparator" w:id="0">
    <w:p w14:paraId="4BD53C46" w14:textId="77777777" w:rsidR="00DC0947" w:rsidRDefault="00DC0947" w:rsidP="00E418FB">
      <w:pPr>
        <w:spacing w:after="0"/>
      </w:pPr>
      <w:r>
        <w:continuationSeparator/>
      </w:r>
    </w:p>
  </w:footnote>
  <w:footnote w:type="continuationNotice" w:id="1">
    <w:p w14:paraId="26227502" w14:textId="77777777" w:rsidR="00DC0947" w:rsidRDefault="00DC0947">
      <w:pPr>
        <w:spacing w:after="0"/>
      </w:pPr>
    </w:p>
  </w:footnote>
  <w:footnote w:id="2">
    <w:p w14:paraId="74250469" w14:textId="5C4A1D03" w:rsidR="002856F6" w:rsidRDefault="002856F6" w:rsidP="002856F6">
      <w:pPr>
        <w:pStyle w:val="FootnoteText"/>
      </w:pPr>
      <w:r>
        <w:rPr>
          <w:rStyle w:val="FootnoteReference"/>
          <w:rFonts w:ascii="Arial Narrow" w:hAnsi="Arial Narrow" w:cs="Arial"/>
        </w:rPr>
        <w:footnoteRef/>
      </w:r>
      <w:r>
        <w:rPr>
          <w:rFonts w:ascii="Arial Narrow" w:hAnsi="Arial Narrow" w:cs="Arial"/>
        </w:rPr>
        <w:t xml:space="preserve"> Note:  “Affiliate” has the meaning set forth in </w:t>
      </w:r>
      <w:r w:rsidR="00097E9E">
        <w:rPr>
          <w:rFonts w:ascii="Arial Narrow" w:hAnsi="Arial Narrow" w:cs="Arial"/>
          <w:u w:val="single"/>
        </w:rPr>
        <w:t>Exhibit A</w:t>
      </w:r>
      <w:r>
        <w:rPr>
          <w:rFonts w:ascii="Arial Narrow" w:hAnsi="Arial Narrow" w:cs="Arial"/>
        </w:rPr>
        <w:t xml:space="preserve"> of the RFQ.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CB82" w14:textId="77777777" w:rsidR="00D90BE4" w:rsidRDefault="00D90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7675" w14:textId="77777777" w:rsidR="00D90BE4" w:rsidRDefault="00D90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3376"/>
    <w:multiLevelType w:val="singleLevel"/>
    <w:tmpl w:val="F6A0D9A6"/>
    <w:lvl w:ilvl="0">
      <w:start w:val="1"/>
      <w:numFmt w:val="decimal"/>
      <w:lvlText w:val="%1."/>
      <w:lvlJc w:val="left"/>
      <w:pPr>
        <w:tabs>
          <w:tab w:val="num" w:pos="792"/>
        </w:tabs>
        <w:ind w:left="792" w:hanging="360"/>
      </w:pPr>
      <w:rPr>
        <w:rFonts w:cs="Times New Roman" w:hint="default"/>
      </w:rPr>
    </w:lvl>
  </w:abstractNum>
  <w:abstractNum w:abstractNumId="4"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0879AE"/>
    <w:multiLevelType w:val="hybridMultilevel"/>
    <w:tmpl w:val="A49C83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10"/>
  </w:num>
  <w:num w:numId="11" w16cid:durableId="1038092205">
    <w:abstractNumId w:val="17"/>
  </w:num>
  <w:num w:numId="12" w16cid:durableId="71900334">
    <w:abstractNumId w:val="18"/>
  </w:num>
  <w:num w:numId="13" w16cid:durableId="471335440">
    <w:abstractNumId w:val="9"/>
  </w:num>
  <w:num w:numId="14" w16cid:durableId="467554012">
    <w:abstractNumId w:val="15"/>
  </w:num>
  <w:num w:numId="15" w16cid:durableId="936788116">
    <w:abstractNumId w:val="14"/>
  </w:num>
  <w:num w:numId="16" w16cid:durableId="1139229517">
    <w:abstractNumId w:val="12"/>
  </w:num>
  <w:num w:numId="17" w16cid:durableId="1920752164">
    <w:abstractNumId w:val="4"/>
  </w:num>
  <w:num w:numId="18" w16cid:durableId="133185947">
    <w:abstractNumId w:val="8"/>
  </w:num>
  <w:num w:numId="19" w16cid:durableId="265961852">
    <w:abstractNumId w:val="2"/>
  </w:num>
  <w:num w:numId="20" w16cid:durableId="1188713642">
    <w:abstractNumId w:val="7"/>
  </w:num>
  <w:num w:numId="21" w16cid:durableId="522785828">
    <w:abstractNumId w:val="13"/>
  </w:num>
  <w:num w:numId="22" w16cid:durableId="494954503">
    <w:abstractNumId w:val="16"/>
  </w:num>
  <w:num w:numId="23" w16cid:durableId="353968052">
    <w:abstractNumId w:val="11"/>
  </w:num>
  <w:num w:numId="24" w16cid:durableId="1469780933">
    <w:abstractNumId w:val="6"/>
  </w:num>
  <w:num w:numId="25" w16cid:durableId="477570696">
    <w:abstractNumId w:val="5"/>
  </w:num>
  <w:num w:numId="26" w16cid:durableId="204748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32493"/>
    <w:rsid w:val="00032B17"/>
    <w:rsid w:val="00057006"/>
    <w:rsid w:val="000642F4"/>
    <w:rsid w:val="00097E9E"/>
    <w:rsid w:val="000A460F"/>
    <w:rsid w:val="000B4168"/>
    <w:rsid w:val="000B6153"/>
    <w:rsid w:val="00102B24"/>
    <w:rsid w:val="0011730E"/>
    <w:rsid w:val="00122A44"/>
    <w:rsid w:val="00135E6F"/>
    <w:rsid w:val="00166A37"/>
    <w:rsid w:val="00175AB0"/>
    <w:rsid w:val="001804E8"/>
    <w:rsid w:val="00183A95"/>
    <w:rsid w:val="001922CC"/>
    <w:rsid w:val="001A33C4"/>
    <w:rsid w:val="001B5C06"/>
    <w:rsid w:val="001C26D7"/>
    <w:rsid w:val="001C39D5"/>
    <w:rsid w:val="001D442F"/>
    <w:rsid w:val="001E0C77"/>
    <w:rsid w:val="001E588C"/>
    <w:rsid w:val="001E5971"/>
    <w:rsid w:val="001F39B3"/>
    <w:rsid w:val="001F6273"/>
    <w:rsid w:val="00203895"/>
    <w:rsid w:val="00217C17"/>
    <w:rsid w:val="00220C46"/>
    <w:rsid w:val="00234E85"/>
    <w:rsid w:val="00261EA0"/>
    <w:rsid w:val="00273DB3"/>
    <w:rsid w:val="00284788"/>
    <w:rsid w:val="002856F6"/>
    <w:rsid w:val="0029285E"/>
    <w:rsid w:val="00296350"/>
    <w:rsid w:val="002A185A"/>
    <w:rsid w:val="002B2399"/>
    <w:rsid w:val="002D50C0"/>
    <w:rsid w:val="002D52B4"/>
    <w:rsid w:val="002E006C"/>
    <w:rsid w:val="00305CB5"/>
    <w:rsid w:val="00325714"/>
    <w:rsid w:val="00335980"/>
    <w:rsid w:val="00345EF9"/>
    <w:rsid w:val="003610FD"/>
    <w:rsid w:val="00371A00"/>
    <w:rsid w:val="0037765A"/>
    <w:rsid w:val="003A2FA8"/>
    <w:rsid w:val="003A6556"/>
    <w:rsid w:val="003B330E"/>
    <w:rsid w:val="003C79D5"/>
    <w:rsid w:val="003D2201"/>
    <w:rsid w:val="003D78CB"/>
    <w:rsid w:val="003E16C5"/>
    <w:rsid w:val="00407B66"/>
    <w:rsid w:val="00427706"/>
    <w:rsid w:val="00443120"/>
    <w:rsid w:val="0045295E"/>
    <w:rsid w:val="0045377F"/>
    <w:rsid w:val="00457DA9"/>
    <w:rsid w:val="004640DA"/>
    <w:rsid w:val="004974D7"/>
    <w:rsid w:val="004A1090"/>
    <w:rsid w:val="004A2966"/>
    <w:rsid w:val="004B22B8"/>
    <w:rsid w:val="004B5CBA"/>
    <w:rsid w:val="004B7D5B"/>
    <w:rsid w:val="004D1276"/>
    <w:rsid w:val="004D3B15"/>
    <w:rsid w:val="004D54C9"/>
    <w:rsid w:val="004F0D9D"/>
    <w:rsid w:val="00513047"/>
    <w:rsid w:val="00520FF0"/>
    <w:rsid w:val="00527A35"/>
    <w:rsid w:val="00527F83"/>
    <w:rsid w:val="00547B53"/>
    <w:rsid w:val="005529A4"/>
    <w:rsid w:val="00562555"/>
    <w:rsid w:val="00565A38"/>
    <w:rsid w:val="0056705E"/>
    <w:rsid w:val="0059185E"/>
    <w:rsid w:val="005B4B12"/>
    <w:rsid w:val="005B6BD3"/>
    <w:rsid w:val="005D4A3D"/>
    <w:rsid w:val="005D70BA"/>
    <w:rsid w:val="005E3675"/>
    <w:rsid w:val="00613117"/>
    <w:rsid w:val="006177D1"/>
    <w:rsid w:val="00652AA2"/>
    <w:rsid w:val="0065392C"/>
    <w:rsid w:val="00665536"/>
    <w:rsid w:val="006856AF"/>
    <w:rsid w:val="00686820"/>
    <w:rsid w:val="00686A9B"/>
    <w:rsid w:val="006945A4"/>
    <w:rsid w:val="006A276A"/>
    <w:rsid w:val="006A30A2"/>
    <w:rsid w:val="006A7900"/>
    <w:rsid w:val="006B15AF"/>
    <w:rsid w:val="006B4536"/>
    <w:rsid w:val="006C01A9"/>
    <w:rsid w:val="006F6F41"/>
    <w:rsid w:val="006F74B4"/>
    <w:rsid w:val="0070022F"/>
    <w:rsid w:val="007009B5"/>
    <w:rsid w:val="00717D50"/>
    <w:rsid w:val="00727748"/>
    <w:rsid w:val="00735D59"/>
    <w:rsid w:val="0074132C"/>
    <w:rsid w:val="0075299D"/>
    <w:rsid w:val="00753D12"/>
    <w:rsid w:val="00757039"/>
    <w:rsid w:val="00761DEE"/>
    <w:rsid w:val="00767DFE"/>
    <w:rsid w:val="00775DB2"/>
    <w:rsid w:val="00792FB0"/>
    <w:rsid w:val="0079456B"/>
    <w:rsid w:val="007B5235"/>
    <w:rsid w:val="007F1384"/>
    <w:rsid w:val="00800270"/>
    <w:rsid w:val="008242B4"/>
    <w:rsid w:val="0083006C"/>
    <w:rsid w:val="00836A4D"/>
    <w:rsid w:val="008603E5"/>
    <w:rsid w:val="0088550B"/>
    <w:rsid w:val="00895F16"/>
    <w:rsid w:val="008A7EE1"/>
    <w:rsid w:val="008B366C"/>
    <w:rsid w:val="008D1115"/>
    <w:rsid w:val="008D2E64"/>
    <w:rsid w:val="008F05B8"/>
    <w:rsid w:val="008F0B9C"/>
    <w:rsid w:val="009102BE"/>
    <w:rsid w:val="00910F86"/>
    <w:rsid w:val="00970E1F"/>
    <w:rsid w:val="009722A9"/>
    <w:rsid w:val="00987F38"/>
    <w:rsid w:val="009945D7"/>
    <w:rsid w:val="009A6CAD"/>
    <w:rsid w:val="009C1A19"/>
    <w:rsid w:val="009D1048"/>
    <w:rsid w:val="009D2600"/>
    <w:rsid w:val="009D7BB9"/>
    <w:rsid w:val="009F2B37"/>
    <w:rsid w:val="009F2B95"/>
    <w:rsid w:val="00A305B1"/>
    <w:rsid w:val="00A56BA6"/>
    <w:rsid w:val="00A6075E"/>
    <w:rsid w:val="00A607C0"/>
    <w:rsid w:val="00A73CCB"/>
    <w:rsid w:val="00A74C8C"/>
    <w:rsid w:val="00A766C9"/>
    <w:rsid w:val="00A81AC6"/>
    <w:rsid w:val="00AD2F3D"/>
    <w:rsid w:val="00AD5150"/>
    <w:rsid w:val="00B2406A"/>
    <w:rsid w:val="00B308B5"/>
    <w:rsid w:val="00B35D5E"/>
    <w:rsid w:val="00B3745E"/>
    <w:rsid w:val="00B5111C"/>
    <w:rsid w:val="00B76FA3"/>
    <w:rsid w:val="00B77F23"/>
    <w:rsid w:val="00B91984"/>
    <w:rsid w:val="00B96AB7"/>
    <w:rsid w:val="00BA026F"/>
    <w:rsid w:val="00BA7D85"/>
    <w:rsid w:val="00BB740C"/>
    <w:rsid w:val="00BC078F"/>
    <w:rsid w:val="00BC7082"/>
    <w:rsid w:val="00BD0416"/>
    <w:rsid w:val="00BE5DEC"/>
    <w:rsid w:val="00BF4BAC"/>
    <w:rsid w:val="00C023E1"/>
    <w:rsid w:val="00C20FBF"/>
    <w:rsid w:val="00C241E8"/>
    <w:rsid w:val="00C25E64"/>
    <w:rsid w:val="00C27711"/>
    <w:rsid w:val="00C312F8"/>
    <w:rsid w:val="00C351E0"/>
    <w:rsid w:val="00C631A2"/>
    <w:rsid w:val="00C67669"/>
    <w:rsid w:val="00C72E25"/>
    <w:rsid w:val="00C774EA"/>
    <w:rsid w:val="00C808DB"/>
    <w:rsid w:val="00C87431"/>
    <w:rsid w:val="00C94886"/>
    <w:rsid w:val="00CD0774"/>
    <w:rsid w:val="00CD2349"/>
    <w:rsid w:val="00CD4AC9"/>
    <w:rsid w:val="00CF60F7"/>
    <w:rsid w:val="00D2102B"/>
    <w:rsid w:val="00D31985"/>
    <w:rsid w:val="00D32C2A"/>
    <w:rsid w:val="00D3361C"/>
    <w:rsid w:val="00D33CE8"/>
    <w:rsid w:val="00D52D96"/>
    <w:rsid w:val="00D75569"/>
    <w:rsid w:val="00D90BE4"/>
    <w:rsid w:val="00DB5559"/>
    <w:rsid w:val="00DC0947"/>
    <w:rsid w:val="00DC1485"/>
    <w:rsid w:val="00DC1E49"/>
    <w:rsid w:val="00DC6A15"/>
    <w:rsid w:val="00DD1D4E"/>
    <w:rsid w:val="00DE4C55"/>
    <w:rsid w:val="00DE7056"/>
    <w:rsid w:val="00DF01CE"/>
    <w:rsid w:val="00E02758"/>
    <w:rsid w:val="00E10C1F"/>
    <w:rsid w:val="00E2733E"/>
    <w:rsid w:val="00E418FB"/>
    <w:rsid w:val="00E4214E"/>
    <w:rsid w:val="00E42791"/>
    <w:rsid w:val="00E5563E"/>
    <w:rsid w:val="00E74F8B"/>
    <w:rsid w:val="00E950F0"/>
    <w:rsid w:val="00E97850"/>
    <w:rsid w:val="00EB55DC"/>
    <w:rsid w:val="00EC1B60"/>
    <w:rsid w:val="00ED04A1"/>
    <w:rsid w:val="00ED5220"/>
    <w:rsid w:val="00EE5F7E"/>
    <w:rsid w:val="00F06439"/>
    <w:rsid w:val="00F131E8"/>
    <w:rsid w:val="00F20071"/>
    <w:rsid w:val="00F205F0"/>
    <w:rsid w:val="00F3020D"/>
    <w:rsid w:val="00F86099"/>
    <w:rsid w:val="00F9677B"/>
    <w:rsid w:val="00FA1B79"/>
    <w:rsid w:val="00FC27B5"/>
    <w:rsid w:val="00FC6CD7"/>
    <w:rsid w:val="00FD2748"/>
    <w:rsid w:val="00FE23F8"/>
    <w:rsid w:val="00FE30FF"/>
    <w:rsid w:val="00FE5FA5"/>
    <w:rsid w:val="01037F0E"/>
    <w:rsid w:val="0871CEF0"/>
    <w:rsid w:val="1DEDC516"/>
    <w:rsid w:val="2FAC3686"/>
    <w:rsid w:val="38F6406D"/>
    <w:rsid w:val="41FF9D36"/>
    <w:rsid w:val="4CC6CCDB"/>
    <w:rsid w:val="5308758F"/>
    <w:rsid w:val="6336E3A9"/>
    <w:rsid w:val="65AAE5FC"/>
    <w:rsid w:val="66AAABB6"/>
    <w:rsid w:val="7CAA806B"/>
    <w:rsid w:val="7E8B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192A8CBF-EFAB-46F6-B6C8-F42990E2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 w:type="paragraph" w:styleId="FootnoteText">
    <w:name w:val="footnote text"/>
    <w:basedOn w:val="Normal"/>
    <w:link w:val="FootnoteTextChar"/>
    <w:uiPriority w:val="99"/>
    <w:semiHidden/>
    <w:unhideWhenUsed/>
    <w:rsid w:val="002856F6"/>
    <w:pPr>
      <w:spacing w:after="0"/>
    </w:pPr>
    <w:rPr>
      <w:sz w:val="20"/>
      <w:szCs w:val="20"/>
    </w:rPr>
  </w:style>
  <w:style w:type="character" w:customStyle="1" w:styleId="FootnoteTextChar">
    <w:name w:val="Footnote Text Char"/>
    <w:basedOn w:val="DefaultParagraphFont"/>
    <w:link w:val="FootnoteText"/>
    <w:uiPriority w:val="99"/>
    <w:semiHidden/>
    <w:rsid w:val="002856F6"/>
    <w:rPr>
      <w:rFonts w:ascii="Times New Roman" w:hAnsi="Times New Roman"/>
      <w:sz w:val="20"/>
      <w:szCs w:val="20"/>
    </w:rPr>
  </w:style>
  <w:style w:type="character" w:styleId="FootnoteReference">
    <w:name w:val="footnote reference"/>
    <w:basedOn w:val="DefaultParagraphFont"/>
    <w:uiPriority w:val="99"/>
    <w:semiHidden/>
    <w:rsid w:val="002856F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b04c7092da8270e3f05b2f767c288635">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b6eec15c9d3f58f7e47e23d447f96b74"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F51DB-36ED-4C64-982A-5DF257B2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3.xml><?xml version="1.0" encoding="utf-8"?>
<ds:datastoreItem xmlns:ds="http://schemas.openxmlformats.org/officeDocument/2006/customXml" ds:itemID="{FBDEE749-F913-421A-BE92-9BE2B2CBE092}">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purl.org/dc/terms/"/>
    <ds:schemaRef ds:uri="http://schemas.microsoft.com/sharepoint/v3"/>
    <ds:schemaRef ds:uri="http://schemas.microsoft.com/office/infopath/2007/PartnerControls"/>
    <ds:schemaRef ds:uri="b1938d0e-281d-4e76-9858-f278e9a4d43d"/>
    <ds:schemaRef ds:uri="bf933c64-f9f5-4262-ab55-d5d044e51430"/>
    <ds:schemaRef ds:uri="http://www.w3.org/XML/1998/namespace"/>
  </ds:schemaRefs>
</ds:datastoreItem>
</file>

<file path=customXml/itemProps4.xml><?xml version="1.0" encoding="utf-8"?>
<ds:datastoreItem xmlns:ds="http://schemas.openxmlformats.org/officeDocument/2006/customXml" ds:itemID="{C78AFDE4-1884-47A0-8D9C-4D89E117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4700</Characters>
  <Application>Microsoft Office Word</Application>
  <DocSecurity>0</DocSecurity>
  <Lines>130</Lines>
  <Paragraphs>65</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Keetley, Andrew</cp:lastModifiedBy>
  <cp:revision>27</cp:revision>
  <cp:lastPrinted>2022-12-01T03:17:00Z</cp:lastPrinted>
  <dcterms:created xsi:type="dcterms:W3CDTF">2025-11-15T00:32:00Z</dcterms:created>
  <dcterms:modified xsi:type="dcterms:W3CDTF">2026-01-30T16:22:00Z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