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6ACF" w14:textId="77777777" w:rsidR="00424DC3" w:rsidRPr="00DE69C7" w:rsidRDefault="001F0FD3" w:rsidP="00CE672E">
      <w:pPr>
        <w:spacing w:after="0" w:line="240" w:lineRule="auto"/>
        <w:rPr>
          <w:rFonts w:ascii="Arial" w:hAnsi="Arial" w:cs="Arial"/>
          <w:b/>
          <w:caps/>
        </w:rPr>
      </w:pPr>
      <w:r w:rsidRPr="00DE69C7">
        <w:rPr>
          <w:rFonts w:ascii="Arial" w:hAnsi="Arial" w:cs="Arial"/>
          <w:b/>
          <w:caps/>
        </w:rPr>
        <w:t>Nebraska Department of Transportation</w:t>
      </w:r>
    </w:p>
    <w:p w14:paraId="23764CA9" w14:textId="77777777" w:rsidR="00F50FE5" w:rsidRPr="00DE69C7" w:rsidRDefault="00F50FE5">
      <w:pPr>
        <w:spacing w:after="0" w:line="240" w:lineRule="auto"/>
        <w:rPr>
          <w:rFonts w:ascii="Arial" w:hAnsi="Arial" w:cs="Arial"/>
          <w:b/>
          <w:caps/>
        </w:rPr>
      </w:pPr>
    </w:p>
    <w:p w14:paraId="0C67B17C" w14:textId="6691942B" w:rsidR="009C0D16" w:rsidRPr="00DE69C7" w:rsidRDefault="00C71DE7">
      <w:pPr>
        <w:spacing w:after="0" w:line="240" w:lineRule="auto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>HIGHWAY PROJECT</w:t>
      </w:r>
      <w:r w:rsidR="00872064">
        <w:rPr>
          <w:rFonts w:ascii="Arial" w:hAnsi="Arial" w:cs="Arial"/>
          <w:b/>
        </w:rPr>
        <w:t xml:space="preserve"> INFORMATION</w:t>
      </w:r>
      <w:r w:rsidR="006C661B" w:rsidRPr="00DE69C7" w:rsidDel="006C661B">
        <w:rPr>
          <w:rFonts w:ascii="Arial" w:hAnsi="Arial" w:cs="Arial"/>
          <w:b/>
          <w:caps/>
        </w:rPr>
        <w:t xml:space="preserve"> </w:t>
      </w:r>
    </w:p>
    <w:p w14:paraId="01109D78" w14:textId="77777777" w:rsidR="00F50FE5" w:rsidRPr="00DE69C7" w:rsidRDefault="00F50FE5">
      <w:pPr>
        <w:spacing w:after="0" w:line="240" w:lineRule="auto"/>
        <w:rPr>
          <w:rFonts w:ascii="Arial" w:hAnsi="Arial" w:cs="Arial"/>
          <w:b/>
          <w:caps/>
        </w:rPr>
      </w:pPr>
    </w:p>
    <w:p w14:paraId="33DEF903" w14:textId="77777777" w:rsidR="00872064" w:rsidRDefault="00872064">
      <w:pPr>
        <w:spacing w:after="0" w:line="240" w:lineRule="auto"/>
        <w:rPr>
          <w:rFonts w:ascii="Arial" w:hAnsi="Arial" w:cs="Arial"/>
        </w:rPr>
      </w:pPr>
    </w:p>
    <w:p w14:paraId="2BFD6208" w14:textId="77777777" w:rsidR="00872064" w:rsidRDefault="008720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NDOT PROJECT:</w:t>
      </w:r>
    </w:p>
    <w:p w14:paraId="39A64381" w14:textId="77777777" w:rsidR="00872064" w:rsidRDefault="00872064">
      <w:pPr>
        <w:spacing w:after="0" w:line="240" w:lineRule="auto"/>
        <w:rPr>
          <w:rFonts w:ascii="Arial" w:hAnsi="Arial" w:cs="Arial"/>
        </w:rPr>
      </w:pPr>
    </w:p>
    <w:p w14:paraId="2C58A236" w14:textId="29435946" w:rsidR="00A05E58" w:rsidRPr="00C71DE7" w:rsidRDefault="00775D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STP-S01C(102</w:t>
      </w:r>
      <w:r w:rsidR="00925489">
        <w:rPr>
          <w:rFonts w:ascii="Arial" w:hAnsi="Arial" w:cs="Arial"/>
        </w:rPr>
        <w:t>)</w:t>
      </w:r>
      <w:r w:rsidR="004874AA" w:rsidRPr="00C71D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Hastings Regional Center Spur Bridge</w:t>
      </w:r>
      <w:r w:rsidR="004874AA" w:rsidRPr="00C71DE7">
        <w:rPr>
          <w:rFonts w:ascii="Arial" w:hAnsi="Arial" w:cs="Arial"/>
        </w:rPr>
        <w:t>; C</w:t>
      </w:r>
      <w:r w:rsidR="00872064">
        <w:rPr>
          <w:rFonts w:ascii="Arial" w:hAnsi="Arial" w:cs="Arial"/>
        </w:rPr>
        <w:t>.</w:t>
      </w:r>
      <w:r w:rsidR="004874AA" w:rsidRPr="00C71DE7">
        <w:rPr>
          <w:rFonts w:ascii="Arial" w:hAnsi="Arial" w:cs="Arial"/>
        </w:rPr>
        <w:t>N</w:t>
      </w:r>
      <w:r w:rsidR="00872064">
        <w:rPr>
          <w:rFonts w:ascii="Arial" w:hAnsi="Arial" w:cs="Arial"/>
        </w:rPr>
        <w:t>.</w:t>
      </w:r>
      <w:r w:rsidR="004874AA" w:rsidRPr="00C71D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42742</w:t>
      </w:r>
    </w:p>
    <w:p w14:paraId="5F53AB63" w14:textId="77777777" w:rsidR="00C82436" w:rsidRPr="00CE672E" w:rsidRDefault="00C82436">
      <w:pPr>
        <w:spacing w:after="0" w:line="240" w:lineRule="auto"/>
        <w:rPr>
          <w:rFonts w:ascii="Arial" w:hAnsi="Arial" w:cs="Arial"/>
        </w:rPr>
      </w:pPr>
    </w:p>
    <w:p w14:paraId="27E2D087" w14:textId="1EFD0499" w:rsidR="00704F3D" w:rsidRDefault="001F0FD3" w:rsidP="00DE69C7">
      <w:pPr>
        <w:spacing w:after="0" w:line="240" w:lineRule="auto"/>
        <w:rPr>
          <w:rFonts w:ascii="Arial" w:hAnsi="Arial" w:cs="Arial"/>
        </w:rPr>
      </w:pPr>
      <w:bookmarkStart w:id="0" w:name="_Hlk488935898"/>
      <w:r w:rsidRPr="00F81D78">
        <w:rPr>
          <w:rFonts w:ascii="Arial" w:hAnsi="Arial" w:cs="Arial"/>
        </w:rPr>
        <w:t>The Nebraska Department of Transportation (NDOT)</w:t>
      </w:r>
      <w:r w:rsidR="00F50FE5" w:rsidRPr="00F81D78">
        <w:rPr>
          <w:rFonts w:ascii="Arial" w:hAnsi="Arial" w:cs="Arial"/>
        </w:rPr>
        <w:t xml:space="preserve"> </w:t>
      </w:r>
      <w:r w:rsidR="00797448">
        <w:rPr>
          <w:rFonts w:ascii="Arial" w:hAnsi="Arial" w:cs="Arial"/>
        </w:rPr>
        <w:t>is currently soliciting public input on the proposed</w:t>
      </w:r>
      <w:r w:rsidR="00F81D78" w:rsidRPr="00F81D78">
        <w:rPr>
          <w:rFonts w:ascii="Arial" w:hAnsi="Arial" w:cs="Arial"/>
        </w:rPr>
        <w:t xml:space="preserve"> </w:t>
      </w:r>
      <w:r w:rsidR="00437337" w:rsidRPr="00F81D78">
        <w:rPr>
          <w:rFonts w:ascii="Arial" w:hAnsi="Arial" w:cs="Arial"/>
        </w:rPr>
        <w:t xml:space="preserve">improvements </w:t>
      </w:r>
      <w:r w:rsidR="00F50FE5" w:rsidRPr="00F81D78">
        <w:rPr>
          <w:rFonts w:ascii="Arial" w:hAnsi="Arial" w:cs="Arial"/>
        </w:rPr>
        <w:t xml:space="preserve">of </w:t>
      </w:r>
      <w:bookmarkStart w:id="1" w:name="_Hlk530579799"/>
      <w:r w:rsidR="00775D65">
        <w:rPr>
          <w:rFonts w:ascii="Arial" w:hAnsi="Arial" w:cs="Arial"/>
        </w:rPr>
        <w:t xml:space="preserve">the bridge over Pawnee Creek </w:t>
      </w:r>
      <w:bookmarkStart w:id="2" w:name="_Hlk132719517"/>
      <w:r w:rsidR="00775D65" w:rsidRPr="00775D65">
        <w:rPr>
          <w:rFonts w:ascii="Arial" w:hAnsi="Arial" w:cs="Arial"/>
        </w:rPr>
        <w:t>(Structure N</w:t>
      </w:r>
      <w:r w:rsidR="00F42E99">
        <w:rPr>
          <w:rFonts w:ascii="Arial" w:hAnsi="Arial" w:cs="Arial"/>
        </w:rPr>
        <w:t>umber</w:t>
      </w:r>
      <w:r w:rsidR="00775D65" w:rsidRPr="00775D65">
        <w:rPr>
          <w:rFonts w:ascii="Arial" w:hAnsi="Arial" w:cs="Arial"/>
        </w:rPr>
        <w:t xml:space="preserve"> SS01C 00030)</w:t>
      </w:r>
      <w:bookmarkEnd w:id="2"/>
      <w:r w:rsidR="00775D65">
        <w:rPr>
          <w:rFonts w:ascii="Arial" w:hAnsi="Arial" w:cs="Arial"/>
        </w:rPr>
        <w:t xml:space="preserve"> on Nebraska Spur 01C (S-01C) in Adams County.  </w:t>
      </w:r>
    </w:p>
    <w:bookmarkEnd w:id="1"/>
    <w:p w14:paraId="4366A389" w14:textId="77777777" w:rsidR="001F0FD3" w:rsidRPr="00CE672E" w:rsidRDefault="001F0FD3" w:rsidP="00C137F2">
      <w:pPr>
        <w:spacing w:after="0" w:line="240" w:lineRule="auto"/>
        <w:rPr>
          <w:rFonts w:ascii="Arial" w:hAnsi="Arial" w:cs="Arial"/>
        </w:rPr>
      </w:pPr>
    </w:p>
    <w:p w14:paraId="49B1747D" w14:textId="7A1FBA57" w:rsidR="00925489" w:rsidRPr="005B36C9" w:rsidRDefault="00C71DE7" w:rsidP="00925489">
      <w:pPr>
        <w:spacing w:before="10" w:line="244" w:lineRule="auto"/>
        <w:jc w:val="both"/>
        <w:rPr>
          <w:rFonts w:ascii="Arial" w:eastAsia="Arial" w:hAnsi="Arial" w:cs="Arial"/>
          <w:color w:val="111111"/>
        </w:rPr>
      </w:pPr>
      <w:r>
        <w:rPr>
          <w:rFonts w:ascii="Arial" w:hAnsi="Arial" w:cs="Arial"/>
        </w:rPr>
        <w:t>Id</w:t>
      </w:r>
      <w:r w:rsidRPr="00126DBA">
        <w:rPr>
          <w:rFonts w:ascii="Arial" w:hAnsi="Arial" w:cs="Arial"/>
        </w:rPr>
        <w:t xml:space="preserve">entified as </w:t>
      </w:r>
      <w:r w:rsidR="00775D65">
        <w:rPr>
          <w:rFonts w:ascii="Arial" w:hAnsi="Arial" w:cs="Arial"/>
          <w:b/>
          <w:i/>
        </w:rPr>
        <w:t>Hastings Regional Center Spur Bridge</w:t>
      </w:r>
      <w:r w:rsidRPr="00126DBA">
        <w:rPr>
          <w:rFonts w:ascii="Arial" w:hAnsi="Arial" w:cs="Arial"/>
          <w:i/>
        </w:rPr>
        <w:t>,</w:t>
      </w:r>
      <w:r w:rsidRPr="003046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126DBA">
        <w:rPr>
          <w:rFonts w:ascii="Arial" w:hAnsi="Arial" w:cs="Arial"/>
        </w:rPr>
        <w:t>he proposed</w:t>
      </w:r>
      <w:r>
        <w:rPr>
          <w:rFonts w:ascii="Arial" w:hAnsi="Arial" w:cs="Arial"/>
        </w:rPr>
        <w:t xml:space="preserve"> project </w:t>
      </w:r>
      <w:r w:rsidRPr="00126DBA">
        <w:rPr>
          <w:rFonts w:ascii="Arial" w:hAnsi="Arial" w:cs="Arial"/>
        </w:rPr>
        <w:t>would</w:t>
      </w:r>
      <w:r w:rsidR="00775D65" w:rsidRPr="00775D65">
        <w:rPr>
          <w:rFonts w:ascii="Calibri" w:eastAsia="Calibri" w:hAnsi="Calibri" w:cs="Times New Roman"/>
          <w:sz w:val="18"/>
          <w:szCs w:val="18"/>
        </w:rPr>
        <w:t xml:space="preserve"> </w:t>
      </w:r>
      <w:r w:rsidR="00775D65" w:rsidRPr="00775D65">
        <w:rPr>
          <w:rFonts w:ascii="Arial" w:hAnsi="Arial" w:cs="Arial"/>
        </w:rPr>
        <w:t>rehabilitate the bridge over Pawnee</w:t>
      </w:r>
      <w:r w:rsidR="00775D65">
        <w:rPr>
          <w:rFonts w:ascii="Arial" w:hAnsi="Arial" w:cs="Arial"/>
        </w:rPr>
        <w:t xml:space="preserve"> Creek located at approximately mile marker (MM) 00.30, approximately 0.30 miles north of the junction of U.S. Highway 6 (US-6) and S-01C.</w:t>
      </w:r>
      <w:r w:rsidR="005B36C9">
        <w:rPr>
          <w:rFonts w:ascii="Arial" w:hAnsi="Arial" w:cs="Arial"/>
        </w:rPr>
        <w:t xml:space="preserve"> </w:t>
      </w:r>
    </w:p>
    <w:p w14:paraId="3968B490" w14:textId="7C8E190A" w:rsidR="00E969F3" w:rsidRDefault="00C71DE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this </w:t>
      </w:r>
      <w:r w:rsidR="00797448">
        <w:rPr>
          <w:rFonts w:ascii="Arial" w:hAnsi="Arial" w:cs="Arial"/>
        </w:rPr>
        <w:t xml:space="preserve">proposed </w:t>
      </w:r>
      <w:r>
        <w:rPr>
          <w:rFonts w:ascii="Arial" w:hAnsi="Arial" w:cs="Arial"/>
        </w:rPr>
        <w:t>project is to preserve the transportation asset, improve the reliability of the transportation system, and perpetuate the mobility of the traveling public. The need for this</w:t>
      </w:r>
      <w:r w:rsidR="00797448">
        <w:rPr>
          <w:rFonts w:ascii="Arial" w:hAnsi="Arial" w:cs="Arial"/>
        </w:rPr>
        <w:t xml:space="preserve"> proposed</w:t>
      </w:r>
      <w:r>
        <w:rPr>
          <w:rFonts w:ascii="Arial" w:hAnsi="Arial" w:cs="Arial"/>
        </w:rPr>
        <w:t xml:space="preserve"> project is based on the current condition of the bridge.</w:t>
      </w:r>
    </w:p>
    <w:p w14:paraId="63E96B0E" w14:textId="77777777" w:rsidR="00C71DE7" w:rsidRPr="00925489" w:rsidRDefault="00C71DE7">
      <w:pPr>
        <w:spacing w:after="0" w:line="240" w:lineRule="auto"/>
        <w:rPr>
          <w:rFonts w:ascii="Arial" w:hAnsi="Arial" w:cs="Arial"/>
        </w:rPr>
      </w:pPr>
    </w:p>
    <w:p w14:paraId="2D642D5E" w14:textId="77777777" w:rsidR="00775D65" w:rsidRPr="00775D65" w:rsidRDefault="00775D65" w:rsidP="00775D65">
      <w:pPr>
        <w:spacing w:after="0" w:line="240" w:lineRule="auto"/>
        <w:rPr>
          <w:rFonts w:ascii="Arial" w:eastAsia="Arial" w:hAnsi="Arial" w:cs="Arial"/>
          <w:color w:val="111111"/>
        </w:rPr>
      </w:pPr>
      <w:r w:rsidRPr="00775D65">
        <w:rPr>
          <w:rFonts w:ascii="Arial" w:eastAsia="Arial" w:hAnsi="Arial" w:cs="Arial"/>
          <w:color w:val="111111"/>
        </w:rPr>
        <w:t xml:space="preserve">Proposed improvements would consist of removing and replacing the entire superstructure of the bridge resulting in a 36-foot clear width roadway. Bridge approaches with grade beams on piles would be reconstructed. Guardrails would be removed and replaced with new surfacing placed underneath the guardrail. </w:t>
      </w:r>
    </w:p>
    <w:p w14:paraId="77961936" w14:textId="77777777" w:rsidR="00C71DE7" w:rsidRPr="00C137F2" w:rsidRDefault="00C71DE7">
      <w:pPr>
        <w:spacing w:after="0" w:line="240" w:lineRule="auto"/>
        <w:rPr>
          <w:rFonts w:ascii="Arial" w:hAnsi="Arial" w:cs="Arial"/>
          <w:color w:val="000000"/>
        </w:rPr>
      </w:pPr>
    </w:p>
    <w:p w14:paraId="5FF22B4A" w14:textId="4D3EAEA2" w:rsidR="00775D65" w:rsidRPr="00775D65" w:rsidRDefault="00CF333C" w:rsidP="00775D65">
      <w:pPr>
        <w:spacing w:after="0" w:line="240" w:lineRule="auto"/>
        <w:rPr>
          <w:rFonts w:ascii="Arial" w:eastAsia="Arial" w:hAnsi="Arial" w:cs="Arial"/>
          <w:color w:val="111111"/>
        </w:rPr>
      </w:pPr>
      <w:r w:rsidRPr="00D23882">
        <w:rPr>
          <w:rFonts w:ascii="Arial" w:eastAsia="Calibri" w:hAnsi="Arial" w:cs="Arial"/>
          <w:spacing w:val="-1"/>
        </w:rPr>
        <w:t xml:space="preserve">The proposed project would </w:t>
      </w:r>
      <w:r w:rsidR="00775D65">
        <w:rPr>
          <w:rFonts w:ascii="Arial" w:eastAsia="Calibri" w:hAnsi="Arial" w:cs="Arial"/>
          <w:spacing w:val="-1"/>
        </w:rPr>
        <w:t xml:space="preserve">not </w:t>
      </w:r>
      <w:r w:rsidRPr="00D23882">
        <w:rPr>
          <w:rFonts w:ascii="Arial" w:eastAsia="Calibri" w:hAnsi="Arial" w:cs="Arial"/>
          <w:spacing w:val="-1"/>
        </w:rPr>
        <w:t>require the acquisition of additional property rights</w:t>
      </w:r>
      <w:r w:rsidR="00775D65">
        <w:rPr>
          <w:rFonts w:ascii="Arial" w:eastAsia="Calibri" w:hAnsi="Arial" w:cs="Arial"/>
          <w:spacing w:val="-1"/>
        </w:rPr>
        <w:t>.</w:t>
      </w:r>
      <w:r w:rsidRPr="00D23882">
        <w:rPr>
          <w:rFonts w:ascii="Arial" w:eastAsia="Calibri" w:hAnsi="Arial" w:cs="Arial"/>
          <w:spacing w:val="-1"/>
        </w:rPr>
        <w:t xml:space="preserve"> </w:t>
      </w:r>
      <w:r w:rsidR="00872064">
        <w:rPr>
          <w:rFonts w:ascii="Arial" w:eastAsia="Arial" w:hAnsi="Arial" w:cs="Arial"/>
          <w:color w:val="111111"/>
        </w:rPr>
        <w:t xml:space="preserve">Access to adjacent properties would be maintained during construction but may </w:t>
      </w:r>
      <w:r w:rsidR="001750B2">
        <w:rPr>
          <w:rFonts w:ascii="Arial" w:eastAsia="Arial" w:hAnsi="Arial" w:cs="Arial"/>
          <w:color w:val="111111"/>
        </w:rPr>
        <w:t xml:space="preserve">be </w:t>
      </w:r>
      <w:r w:rsidR="00872064">
        <w:rPr>
          <w:rFonts w:ascii="Arial" w:eastAsia="Arial" w:hAnsi="Arial" w:cs="Arial"/>
          <w:color w:val="111111"/>
        </w:rPr>
        <w:t xml:space="preserve">limited at times </w:t>
      </w:r>
      <w:r w:rsidR="00541E42">
        <w:rPr>
          <w:rFonts w:ascii="Arial" w:eastAsia="Arial" w:hAnsi="Arial" w:cs="Arial"/>
          <w:color w:val="111111"/>
        </w:rPr>
        <w:t>due to</w:t>
      </w:r>
      <w:r w:rsidR="00872064">
        <w:rPr>
          <w:rFonts w:ascii="Arial" w:eastAsia="Arial" w:hAnsi="Arial" w:cs="Arial"/>
          <w:color w:val="111111"/>
        </w:rPr>
        <w:t xml:space="preserve"> phasing requirements. </w:t>
      </w:r>
      <w:bookmarkStart w:id="3" w:name="_Hlk132718922"/>
      <w:r w:rsidR="00775D65" w:rsidRPr="00775D65">
        <w:rPr>
          <w:rFonts w:ascii="Arial" w:eastAsia="Arial" w:hAnsi="Arial" w:cs="Arial"/>
          <w:color w:val="111111"/>
        </w:rPr>
        <w:t xml:space="preserve">Wetland impacts are anticipated and would be mitigated as necessary. </w:t>
      </w:r>
    </w:p>
    <w:bookmarkEnd w:id="3"/>
    <w:p w14:paraId="4BDBFCB9" w14:textId="77777777" w:rsidR="00872064" w:rsidRDefault="00872064" w:rsidP="00872064">
      <w:pPr>
        <w:spacing w:after="0" w:line="240" w:lineRule="auto"/>
        <w:rPr>
          <w:rFonts w:ascii="Arial" w:eastAsia="Arial" w:hAnsi="Arial" w:cs="Arial"/>
          <w:color w:val="111111"/>
        </w:rPr>
      </w:pPr>
    </w:p>
    <w:p w14:paraId="3EA710D6" w14:textId="77777777" w:rsidR="005B4497" w:rsidRPr="005B4497" w:rsidRDefault="00775D65" w:rsidP="005B4497">
      <w:pPr>
        <w:spacing w:after="0" w:line="240" w:lineRule="auto"/>
        <w:rPr>
          <w:rFonts w:ascii="Arial" w:eastAsia="Arial" w:hAnsi="Arial" w:cs="Arial"/>
          <w:color w:val="111111"/>
        </w:rPr>
      </w:pPr>
      <w:bookmarkStart w:id="4" w:name="_Hlk530578938"/>
      <w:r w:rsidRPr="00775D65">
        <w:rPr>
          <w:rFonts w:ascii="Arial" w:eastAsia="Arial" w:hAnsi="Arial" w:cs="Arial"/>
          <w:color w:val="111111"/>
        </w:rPr>
        <w:t xml:space="preserve">The bridge would be closed, and traffic detoured for the duration of construction. The designated detour would utilize S-01C, </w:t>
      </w:r>
      <w:bookmarkEnd w:id="4"/>
      <w:r w:rsidR="005B4497" w:rsidRPr="005B4497">
        <w:rPr>
          <w:rFonts w:ascii="Arial" w:eastAsia="Arial" w:hAnsi="Arial" w:cs="Arial"/>
          <w:color w:val="111111"/>
        </w:rPr>
        <w:t>W 2nd Street, N &amp; S Marian Road, and US-6.</w:t>
      </w:r>
    </w:p>
    <w:p w14:paraId="71FAD539" w14:textId="2A3DC03A" w:rsidR="00953305" w:rsidRPr="00953305" w:rsidRDefault="00953305" w:rsidP="00953305">
      <w:pPr>
        <w:spacing w:after="0" w:line="240" w:lineRule="auto"/>
        <w:rPr>
          <w:rFonts w:ascii="Arial" w:eastAsia="Arial" w:hAnsi="Arial" w:cs="Arial"/>
          <w:color w:val="111111"/>
        </w:rPr>
      </w:pPr>
    </w:p>
    <w:p w14:paraId="04FB7313" w14:textId="6CAF3657" w:rsidR="00C71DE7" w:rsidRPr="00925489" w:rsidRDefault="00CF333C" w:rsidP="00953305">
      <w:pPr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color w:val="111111"/>
        </w:rPr>
        <w:t>Construction is</w:t>
      </w:r>
      <w:r w:rsidR="00257515">
        <w:rPr>
          <w:rFonts w:ascii="Arial" w:eastAsia="Arial" w:hAnsi="Arial" w:cs="Arial"/>
          <w:color w:val="111111"/>
        </w:rPr>
        <w:t xml:space="preserve"> tentatively scheduled to begin in the spring of 202</w:t>
      </w:r>
      <w:r w:rsidR="007A60AD">
        <w:rPr>
          <w:rFonts w:ascii="Arial" w:eastAsia="Arial" w:hAnsi="Arial" w:cs="Arial"/>
          <w:color w:val="111111"/>
        </w:rPr>
        <w:t>5</w:t>
      </w:r>
      <w:r w:rsidR="00257515">
        <w:rPr>
          <w:rFonts w:ascii="Arial" w:eastAsia="Arial" w:hAnsi="Arial" w:cs="Arial"/>
          <w:color w:val="111111"/>
        </w:rPr>
        <w:t xml:space="preserve"> and </w:t>
      </w:r>
      <w:r w:rsidR="00F42E99">
        <w:rPr>
          <w:rFonts w:ascii="Arial" w:eastAsia="Arial" w:hAnsi="Arial" w:cs="Arial"/>
          <w:color w:val="111111"/>
        </w:rPr>
        <w:t>c</w:t>
      </w:r>
      <w:r w:rsidR="00257515">
        <w:rPr>
          <w:rFonts w:ascii="Arial" w:eastAsia="Arial" w:hAnsi="Arial" w:cs="Arial"/>
          <w:color w:val="111111"/>
        </w:rPr>
        <w:t>ould be completed</w:t>
      </w:r>
      <w:r w:rsidR="00775D65">
        <w:rPr>
          <w:rFonts w:ascii="Arial" w:eastAsia="Arial" w:hAnsi="Arial" w:cs="Arial"/>
          <w:color w:val="111111"/>
        </w:rPr>
        <w:t xml:space="preserve"> by</w:t>
      </w:r>
      <w:r w:rsidR="00257515">
        <w:rPr>
          <w:rFonts w:ascii="Arial" w:eastAsia="Arial" w:hAnsi="Arial" w:cs="Arial"/>
          <w:color w:val="111111"/>
        </w:rPr>
        <w:t xml:space="preserve"> the </w:t>
      </w:r>
      <w:r w:rsidR="00775D65">
        <w:rPr>
          <w:rFonts w:ascii="Arial" w:eastAsia="Arial" w:hAnsi="Arial" w:cs="Arial"/>
          <w:color w:val="111111"/>
        </w:rPr>
        <w:t xml:space="preserve">winter </w:t>
      </w:r>
      <w:r w:rsidR="00257515">
        <w:rPr>
          <w:rFonts w:ascii="Arial" w:eastAsia="Arial" w:hAnsi="Arial" w:cs="Arial"/>
          <w:color w:val="111111"/>
        </w:rPr>
        <w:t>of 202</w:t>
      </w:r>
      <w:r w:rsidR="007A60AD">
        <w:rPr>
          <w:rFonts w:ascii="Arial" w:eastAsia="Arial" w:hAnsi="Arial" w:cs="Arial"/>
          <w:color w:val="111111"/>
        </w:rPr>
        <w:t>5</w:t>
      </w:r>
      <w:r w:rsidR="00257515">
        <w:rPr>
          <w:rFonts w:ascii="Arial" w:eastAsia="Arial" w:hAnsi="Arial" w:cs="Arial"/>
          <w:color w:val="111111"/>
        </w:rPr>
        <w:t xml:space="preserve">. </w:t>
      </w:r>
      <w:r w:rsidR="00C71DE7" w:rsidRPr="00925489">
        <w:rPr>
          <w:rFonts w:ascii="Arial" w:hAnsi="Arial" w:cs="Arial"/>
        </w:rPr>
        <w:t xml:space="preserve"> </w:t>
      </w:r>
    </w:p>
    <w:p w14:paraId="0AE878B2" w14:textId="521183D5" w:rsidR="00A77A1B" w:rsidRPr="00925489" w:rsidRDefault="0082197F">
      <w:pPr>
        <w:spacing w:after="0" w:line="240" w:lineRule="auto"/>
        <w:rPr>
          <w:rFonts w:ascii="Arial" w:hAnsi="Arial" w:cs="Arial"/>
        </w:rPr>
      </w:pPr>
      <w:r w:rsidRPr="00925489">
        <w:rPr>
          <w:rFonts w:ascii="Arial" w:eastAsia="Calibri" w:hAnsi="Arial" w:cs="Arial"/>
          <w:spacing w:val="-1"/>
        </w:rPr>
        <w:t xml:space="preserve"> </w:t>
      </w:r>
    </w:p>
    <w:bookmarkEnd w:id="0"/>
    <w:p w14:paraId="0BB837FE" w14:textId="77777777" w:rsidR="00E44587" w:rsidRDefault="00E44587" w:rsidP="00E4458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3548C1E6" w14:textId="77777777" w:rsidR="00E44587" w:rsidRDefault="00E44587" w:rsidP="00C137F2">
      <w:pPr>
        <w:rPr>
          <w:rFonts w:ascii="Arial" w:hAnsi="Arial" w:cs="Arial"/>
          <w:sz w:val="16"/>
          <w:szCs w:val="16"/>
        </w:rPr>
      </w:pPr>
    </w:p>
    <w:p w14:paraId="434357FE" w14:textId="0B08F0FC" w:rsidR="00E44587" w:rsidRPr="00C137F2" w:rsidRDefault="00E44587" w:rsidP="00E44587">
      <w:pPr>
        <w:rPr>
          <w:rFonts w:ascii="Arial" w:hAnsi="Arial" w:cs="Arial"/>
          <w:szCs w:val="16"/>
        </w:rPr>
      </w:pPr>
      <w:r w:rsidRPr="00D23882">
        <w:rPr>
          <w:rFonts w:ascii="Arial" w:hAnsi="Arial" w:cs="Arial"/>
          <w:szCs w:val="16"/>
        </w:rPr>
        <w:t>The public is encouraged to make suggestions or express concerns regarding this proposed project.</w:t>
      </w:r>
      <w:r w:rsidR="00872064">
        <w:rPr>
          <w:rFonts w:ascii="Arial" w:hAnsi="Arial" w:cs="Arial"/>
          <w:szCs w:val="16"/>
        </w:rPr>
        <w:t xml:space="preserve"> Materials can be provided in alternative languages or formats.</w:t>
      </w:r>
      <w:r w:rsidRPr="00D23882">
        <w:rPr>
          <w:rFonts w:ascii="Arial" w:hAnsi="Arial" w:cs="Arial"/>
          <w:szCs w:val="16"/>
        </w:rPr>
        <w:t xml:space="preserve"> Comments will be collected through </w:t>
      </w:r>
      <w:r w:rsidR="007A60AD" w:rsidRPr="00DE1A49">
        <w:rPr>
          <w:rFonts w:ascii="Arial" w:hAnsi="Arial" w:cs="Arial"/>
          <w:szCs w:val="16"/>
        </w:rPr>
        <w:t>June</w:t>
      </w:r>
      <w:r w:rsidR="00925489" w:rsidRPr="00DE1A49">
        <w:rPr>
          <w:rFonts w:ascii="Arial" w:hAnsi="Arial" w:cs="Arial"/>
          <w:szCs w:val="16"/>
        </w:rPr>
        <w:t xml:space="preserve"> </w:t>
      </w:r>
      <w:r w:rsidR="00DE1A49">
        <w:rPr>
          <w:rFonts w:ascii="Arial" w:hAnsi="Arial" w:cs="Arial"/>
          <w:szCs w:val="16"/>
        </w:rPr>
        <w:t>30</w:t>
      </w:r>
      <w:r w:rsidR="00C71DE7" w:rsidRPr="00D1327F">
        <w:rPr>
          <w:rFonts w:ascii="Arial" w:hAnsi="Arial" w:cs="Arial"/>
          <w:szCs w:val="16"/>
        </w:rPr>
        <w:t>,</w:t>
      </w:r>
      <w:r w:rsidR="00C71DE7">
        <w:rPr>
          <w:rFonts w:ascii="Arial" w:hAnsi="Arial" w:cs="Arial"/>
          <w:szCs w:val="16"/>
        </w:rPr>
        <w:t xml:space="preserve"> 20</w:t>
      </w:r>
      <w:r w:rsidR="00775D65">
        <w:rPr>
          <w:rFonts w:ascii="Arial" w:hAnsi="Arial" w:cs="Arial"/>
          <w:szCs w:val="16"/>
        </w:rPr>
        <w:t>23</w:t>
      </w:r>
      <w:r w:rsidRPr="00D23882">
        <w:rPr>
          <w:rFonts w:ascii="Arial" w:hAnsi="Arial" w:cs="Arial"/>
          <w:szCs w:val="16"/>
        </w:rPr>
        <w:t>.</w:t>
      </w:r>
      <w:r w:rsidRPr="00C137F2">
        <w:rPr>
          <w:rFonts w:ascii="Arial" w:hAnsi="Arial" w:cs="Arial"/>
          <w:szCs w:val="16"/>
        </w:rPr>
        <w:t xml:space="preserve"> Written comments or requests should be submitted to: Sarah </w:t>
      </w:r>
      <w:r w:rsidR="00775D65">
        <w:rPr>
          <w:rFonts w:ascii="Arial" w:hAnsi="Arial" w:cs="Arial"/>
          <w:szCs w:val="16"/>
        </w:rPr>
        <w:t>Fisher</w:t>
      </w:r>
      <w:r w:rsidRPr="00C137F2">
        <w:rPr>
          <w:rFonts w:ascii="Arial" w:hAnsi="Arial" w:cs="Arial"/>
          <w:szCs w:val="16"/>
        </w:rPr>
        <w:t xml:space="preserve">, Public Involvement </w:t>
      </w:r>
      <w:r w:rsidR="00775D65">
        <w:rPr>
          <w:rFonts w:ascii="Arial" w:hAnsi="Arial" w:cs="Arial"/>
          <w:szCs w:val="16"/>
        </w:rPr>
        <w:t>Specialist</w:t>
      </w:r>
      <w:r w:rsidRPr="0024057C">
        <w:rPr>
          <w:rFonts w:ascii="Arial" w:hAnsi="Arial" w:cs="Arial"/>
          <w:szCs w:val="16"/>
        </w:rPr>
        <w:t xml:space="preserve">, Nebraska Department of </w:t>
      </w:r>
      <w:r>
        <w:rPr>
          <w:rFonts w:ascii="Arial" w:hAnsi="Arial" w:cs="Arial"/>
          <w:szCs w:val="16"/>
        </w:rPr>
        <w:t>Transportation</w:t>
      </w:r>
      <w:r w:rsidRPr="00C137F2">
        <w:rPr>
          <w:rFonts w:ascii="Arial" w:hAnsi="Arial" w:cs="Arial"/>
          <w:szCs w:val="16"/>
        </w:rPr>
        <w:t xml:space="preserve">, P.O. Box 94759, Lincoln, NE 68509-4759; </w:t>
      </w:r>
      <w:hyperlink r:id="rId9" w:history="1">
        <w:r w:rsidR="00775D65" w:rsidRPr="004D0279">
          <w:rPr>
            <w:rStyle w:val="Hyperlink"/>
            <w:rFonts w:ascii="Arial" w:hAnsi="Arial" w:cs="Arial"/>
            <w:szCs w:val="16"/>
          </w:rPr>
          <w:t>sarah.fisher@nebraska.gov</w:t>
        </w:r>
      </w:hyperlink>
      <w:r w:rsidRPr="00C137F2">
        <w:rPr>
          <w:rFonts w:ascii="Arial" w:hAnsi="Arial" w:cs="Arial"/>
          <w:szCs w:val="16"/>
        </w:rPr>
        <w:t>; voice telephone 402-479-</w:t>
      </w:r>
      <w:r w:rsidR="00775D65">
        <w:rPr>
          <w:rFonts w:ascii="Arial" w:hAnsi="Arial" w:cs="Arial"/>
          <w:szCs w:val="16"/>
        </w:rPr>
        <w:t>3832</w:t>
      </w:r>
      <w:r w:rsidRPr="00C137F2">
        <w:rPr>
          <w:rFonts w:ascii="Arial" w:hAnsi="Arial" w:cs="Arial"/>
          <w:szCs w:val="16"/>
        </w:rPr>
        <w:t>, Fax 402-479-3989.</w:t>
      </w:r>
      <w:r w:rsidR="00726C39">
        <w:rPr>
          <w:rFonts w:ascii="Arial" w:hAnsi="Arial" w:cs="Arial"/>
          <w:szCs w:val="16"/>
        </w:rPr>
        <w:t xml:space="preserve"> </w:t>
      </w:r>
    </w:p>
    <w:p w14:paraId="09937109" w14:textId="382C38C4" w:rsidR="00081AE1" w:rsidRPr="00C71DE7" w:rsidRDefault="00E44587" w:rsidP="00E44587">
      <w:pPr>
        <w:rPr>
          <w:rFonts w:ascii="Arial" w:hAnsi="Arial" w:cs="Arial"/>
          <w:szCs w:val="16"/>
        </w:rPr>
      </w:pPr>
      <w:r w:rsidRPr="00C137F2">
        <w:rPr>
          <w:rFonts w:ascii="Arial" w:hAnsi="Arial" w:cs="Arial"/>
          <w:szCs w:val="16"/>
        </w:rPr>
        <w:t xml:space="preserve">Information regarding the proposed project will </w:t>
      </w:r>
      <w:r w:rsidR="00081AE1" w:rsidRPr="0024057C">
        <w:rPr>
          <w:rFonts w:ascii="Arial" w:hAnsi="Arial" w:cs="Arial"/>
          <w:szCs w:val="16"/>
        </w:rPr>
        <w:t>be made available on the NDO</w:t>
      </w:r>
      <w:r w:rsidR="00081AE1">
        <w:rPr>
          <w:rFonts w:ascii="Arial" w:hAnsi="Arial" w:cs="Arial"/>
          <w:szCs w:val="16"/>
        </w:rPr>
        <w:t>T</w:t>
      </w:r>
      <w:r w:rsidRPr="00C137F2">
        <w:rPr>
          <w:rFonts w:ascii="Arial" w:hAnsi="Arial" w:cs="Arial"/>
          <w:szCs w:val="16"/>
        </w:rPr>
        <w:t xml:space="preserve"> website</w:t>
      </w:r>
      <w:r w:rsidR="00081AE1">
        <w:rPr>
          <w:rFonts w:ascii="Arial" w:hAnsi="Arial" w:cs="Arial"/>
          <w:szCs w:val="16"/>
        </w:rPr>
        <w:t xml:space="preserve"> </w:t>
      </w:r>
      <w:r w:rsidRPr="00C137F2">
        <w:rPr>
          <w:rFonts w:ascii="Arial" w:hAnsi="Arial" w:cs="Arial"/>
          <w:szCs w:val="16"/>
        </w:rPr>
        <w:t xml:space="preserve">at </w:t>
      </w:r>
      <w:r w:rsidR="00775D65" w:rsidRPr="00EC08DD">
        <w:rPr>
          <w:rFonts w:ascii="Arial" w:hAnsi="Arial" w:cs="Arial"/>
          <w:u w:val="single"/>
        </w:rPr>
        <w:t>ndot.info/427</w:t>
      </w:r>
      <w:r w:rsidR="00541E42">
        <w:rPr>
          <w:rFonts w:ascii="Arial" w:hAnsi="Arial" w:cs="Arial"/>
          <w:u w:val="single"/>
        </w:rPr>
        <w:t>42</w:t>
      </w:r>
      <w:r w:rsidR="00775D65" w:rsidRPr="00EC08DD">
        <w:rPr>
          <w:rFonts w:ascii="Arial" w:hAnsi="Arial" w:cs="Arial"/>
        </w:rPr>
        <w:t>.</w:t>
      </w:r>
      <w:r w:rsidRPr="00C137F2">
        <w:rPr>
          <w:rFonts w:ascii="Arial" w:hAnsi="Arial" w:cs="Arial"/>
          <w:szCs w:val="16"/>
        </w:rPr>
        <w:t xml:space="preserve"> For those without internet access, information may be obtained thro</w:t>
      </w:r>
      <w:r w:rsidR="00081AE1" w:rsidRPr="0024057C">
        <w:rPr>
          <w:rFonts w:ascii="Arial" w:hAnsi="Arial" w:cs="Arial"/>
          <w:szCs w:val="16"/>
        </w:rPr>
        <w:t>ugh the contact above or at NDO</w:t>
      </w:r>
      <w:r w:rsidR="00081AE1">
        <w:rPr>
          <w:rFonts w:ascii="Arial" w:hAnsi="Arial" w:cs="Arial"/>
          <w:szCs w:val="16"/>
        </w:rPr>
        <w:t>T</w:t>
      </w:r>
      <w:r w:rsidRPr="00C137F2">
        <w:rPr>
          <w:rFonts w:ascii="Arial" w:hAnsi="Arial" w:cs="Arial"/>
          <w:szCs w:val="16"/>
        </w:rPr>
        <w:t xml:space="preserve"> Headquarters, 1500 </w:t>
      </w:r>
      <w:r w:rsidR="00EC08DD">
        <w:rPr>
          <w:rFonts w:ascii="Arial" w:hAnsi="Arial" w:cs="Arial"/>
          <w:szCs w:val="16"/>
        </w:rPr>
        <w:t>Nebraska Parkway</w:t>
      </w:r>
      <w:r w:rsidRPr="00C137F2">
        <w:rPr>
          <w:rFonts w:ascii="Arial" w:hAnsi="Arial" w:cs="Arial"/>
          <w:szCs w:val="16"/>
        </w:rPr>
        <w:t xml:space="preserve"> Lincoln, NE. For further </w:t>
      </w:r>
      <w:r w:rsidRPr="00C137F2">
        <w:rPr>
          <w:rFonts w:ascii="Arial" w:hAnsi="Arial" w:cs="Arial"/>
          <w:szCs w:val="16"/>
        </w:rPr>
        <w:lastRenderedPageBreak/>
        <w:t xml:space="preserve">information, contact </w:t>
      </w:r>
      <w:r w:rsidR="00EC08DD">
        <w:rPr>
          <w:rFonts w:ascii="Arial" w:hAnsi="Arial" w:cs="Arial"/>
          <w:szCs w:val="16"/>
        </w:rPr>
        <w:t>Wes Wahlgren</w:t>
      </w:r>
      <w:r w:rsidR="00081AE1" w:rsidRPr="00C71DE7">
        <w:rPr>
          <w:rFonts w:ascii="Arial" w:hAnsi="Arial" w:cs="Arial"/>
          <w:szCs w:val="16"/>
        </w:rPr>
        <w:t xml:space="preserve">, NDOT District </w:t>
      </w:r>
      <w:r w:rsidR="00EC08DD">
        <w:rPr>
          <w:rFonts w:ascii="Arial" w:hAnsi="Arial" w:cs="Arial"/>
          <w:szCs w:val="16"/>
        </w:rPr>
        <w:t>4</w:t>
      </w:r>
      <w:r w:rsidR="00081AE1" w:rsidRPr="00C71DE7">
        <w:rPr>
          <w:rFonts w:ascii="Arial" w:hAnsi="Arial" w:cs="Arial"/>
          <w:szCs w:val="16"/>
        </w:rPr>
        <w:t xml:space="preserve"> Engineer, </w:t>
      </w:r>
      <w:r w:rsidR="00EC08DD">
        <w:rPr>
          <w:rFonts w:ascii="Arial" w:hAnsi="Arial" w:cs="Arial"/>
          <w:szCs w:val="16"/>
        </w:rPr>
        <w:t>308-385-6265</w:t>
      </w:r>
      <w:r w:rsidR="00B45669">
        <w:rPr>
          <w:rFonts w:ascii="Arial" w:hAnsi="Arial" w:cs="Arial"/>
          <w:szCs w:val="16"/>
        </w:rPr>
        <w:t xml:space="preserve">, </w:t>
      </w:r>
      <w:hyperlink r:id="rId10" w:history="1">
        <w:r w:rsidR="00EC08DD" w:rsidRPr="004D0279">
          <w:rPr>
            <w:rStyle w:val="Hyperlink"/>
            <w:rFonts w:ascii="Arial" w:hAnsi="Arial" w:cs="Arial"/>
            <w:szCs w:val="16"/>
          </w:rPr>
          <w:t>wes.wahlgren@nebraska.gov</w:t>
        </w:r>
      </w:hyperlink>
      <w:r w:rsidR="00386602">
        <w:rPr>
          <w:rFonts w:ascii="Arial" w:hAnsi="Arial" w:cs="Arial"/>
          <w:szCs w:val="16"/>
        </w:rPr>
        <w:t>.</w:t>
      </w:r>
    </w:p>
    <w:p w14:paraId="3606FB20" w14:textId="77777777" w:rsidR="00C71DE7" w:rsidRDefault="00C71DE7" w:rsidP="00E44587">
      <w:pPr>
        <w:rPr>
          <w:rFonts w:ascii="Arial" w:hAnsi="Arial" w:cs="Arial"/>
          <w:szCs w:val="16"/>
        </w:rPr>
      </w:pPr>
    </w:p>
    <w:p w14:paraId="78641DDD" w14:textId="77777777" w:rsidR="00E44587" w:rsidRPr="00C137F2" w:rsidRDefault="00E44587" w:rsidP="00E44587">
      <w:pPr>
        <w:rPr>
          <w:rFonts w:ascii="Arial" w:hAnsi="Arial" w:cs="Arial"/>
          <w:szCs w:val="16"/>
        </w:rPr>
      </w:pPr>
      <w:r w:rsidRPr="00C137F2">
        <w:rPr>
          <w:rFonts w:ascii="Arial" w:hAnsi="Arial" w:cs="Arial"/>
          <w:szCs w:val="16"/>
        </w:rPr>
        <w:t xml:space="preserve">                                                           </w:t>
      </w:r>
    </w:p>
    <w:p w14:paraId="33DA9EF2" w14:textId="77777777" w:rsidR="00E44587" w:rsidRPr="0024057C" w:rsidRDefault="00E44587" w:rsidP="00C137F2">
      <w:pPr>
        <w:rPr>
          <w:rFonts w:ascii="Arial" w:hAnsi="Arial" w:cs="Arial"/>
          <w:sz w:val="16"/>
          <w:szCs w:val="16"/>
        </w:rPr>
      </w:pPr>
    </w:p>
    <w:sectPr w:rsidR="00E44587" w:rsidRPr="0024057C" w:rsidSect="00917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31A"/>
    <w:multiLevelType w:val="hybridMultilevel"/>
    <w:tmpl w:val="734EFD08"/>
    <w:lvl w:ilvl="0" w:tplc="0C6CDC8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649D6"/>
    <w:multiLevelType w:val="hybridMultilevel"/>
    <w:tmpl w:val="962A3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9DA"/>
    <w:rsid w:val="00042E7A"/>
    <w:rsid w:val="000448FF"/>
    <w:rsid w:val="00081AE1"/>
    <w:rsid w:val="000A620C"/>
    <w:rsid w:val="000A6CFC"/>
    <w:rsid w:val="000E7142"/>
    <w:rsid w:val="000F4852"/>
    <w:rsid w:val="00104B80"/>
    <w:rsid w:val="00121FF9"/>
    <w:rsid w:val="00167E5C"/>
    <w:rsid w:val="001750B2"/>
    <w:rsid w:val="001836A3"/>
    <w:rsid w:val="00193BC1"/>
    <w:rsid w:val="001B35DF"/>
    <w:rsid w:val="001C2BD9"/>
    <w:rsid w:val="001C5676"/>
    <w:rsid w:val="001D6718"/>
    <w:rsid w:val="001E76F9"/>
    <w:rsid w:val="001F0FD3"/>
    <w:rsid w:val="0021427E"/>
    <w:rsid w:val="00227A49"/>
    <w:rsid w:val="0024057C"/>
    <w:rsid w:val="00257515"/>
    <w:rsid w:val="00285055"/>
    <w:rsid w:val="0028528A"/>
    <w:rsid w:val="002E03B1"/>
    <w:rsid w:val="003037CA"/>
    <w:rsid w:val="00304605"/>
    <w:rsid w:val="0030785B"/>
    <w:rsid w:val="00323DBE"/>
    <w:rsid w:val="00325694"/>
    <w:rsid w:val="003368B6"/>
    <w:rsid w:val="00354D45"/>
    <w:rsid w:val="00382722"/>
    <w:rsid w:val="00386602"/>
    <w:rsid w:val="003A657A"/>
    <w:rsid w:val="003D1B1B"/>
    <w:rsid w:val="00406053"/>
    <w:rsid w:val="00424DC3"/>
    <w:rsid w:val="00437337"/>
    <w:rsid w:val="00456795"/>
    <w:rsid w:val="004874AA"/>
    <w:rsid w:val="0048773B"/>
    <w:rsid w:val="004B077F"/>
    <w:rsid w:val="004C53EA"/>
    <w:rsid w:val="00515EEF"/>
    <w:rsid w:val="00523238"/>
    <w:rsid w:val="005243B7"/>
    <w:rsid w:val="00541E42"/>
    <w:rsid w:val="0058063F"/>
    <w:rsid w:val="00582BCE"/>
    <w:rsid w:val="00585842"/>
    <w:rsid w:val="00595A1D"/>
    <w:rsid w:val="005B36C9"/>
    <w:rsid w:val="005B4497"/>
    <w:rsid w:val="005C283A"/>
    <w:rsid w:val="005F2F2F"/>
    <w:rsid w:val="00600F0D"/>
    <w:rsid w:val="00623D9F"/>
    <w:rsid w:val="0063468F"/>
    <w:rsid w:val="00670843"/>
    <w:rsid w:val="00674A44"/>
    <w:rsid w:val="0067509B"/>
    <w:rsid w:val="006C661B"/>
    <w:rsid w:val="006D64DF"/>
    <w:rsid w:val="00704F3D"/>
    <w:rsid w:val="00726C39"/>
    <w:rsid w:val="00730D6C"/>
    <w:rsid w:val="00746469"/>
    <w:rsid w:val="0075605F"/>
    <w:rsid w:val="00763A82"/>
    <w:rsid w:val="007714DE"/>
    <w:rsid w:val="00775D65"/>
    <w:rsid w:val="00797448"/>
    <w:rsid w:val="007A60AD"/>
    <w:rsid w:val="007B6E58"/>
    <w:rsid w:val="0082197F"/>
    <w:rsid w:val="008240AB"/>
    <w:rsid w:val="00833E2B"/>
    <w:rsid w:val="008401A2"/>
    <w:rsid w:val="008461E1"/>
    <w:rsid w:val="00863C70"/>
    <w:rsid w:val="00867358"/>
    <w:rsid w:val="00872064"/>
    <w:rsid w:val="00873EA2"/>
    <w:rsid w:val="008F39DB"/>
    <w:rsid w:val="00916FB0"/>
    <w:rsid w:val="00917D32"/>
    <w:rsid w:val="00925489"/>
    <w:rsid w:val="00930CB2"/>
    <w:rsid w:val="00946AC3"/>
    <w:rsid w:val="00953305"/>
    <w:rsid w:val="009539D5"/>
    <w:rsid w:val="009618C3"/>
    <w:rsid w:val="00993976"/>
    <w:rsid w:val="00995D5B"/>
    <w:rsid w:val="009C0D16"/>
    <w:rsid w:val="009D5101"/>
    <w:rsid w:val="009D76A0"/>
    <w:rsid w:val="009E7D91"/>
    <w:rsid w:val="00A04D6F"/>
    <w:rsid w:val="00A05E58"/>
    <w:rsid w:val="00A17B3B"/>
    <w:rsid w:val="00A20A9D"/>
    <w:rsid w:val="00A77A1B"/>
    <w:rsid w:val="00AB5908"/>
    <w:rsid w:val="00B1639A"/>
    <w:rsid w:val="00B363D6"/>
    <w:rsid w:val="00B40CC3"/>
    <w:rsid w:val="00B45669"/>
    <w:rsid w:val="00B45961"/>
    <w:rsid w:val="00BB2956"/>
    <w:rsid w:val="00BB6B8D"/>
    <w:rsid w:val="00BE773F"/>
    <w:rsid w:val="00C137F2"/>
    <w:rsid w:val="00C222AF"/>
    <w:rsid w:val="00C32428"/>
    <w:rsid w:val="00C32762"/>
    <w:rsid w:val="00C36BBE"/>
    <w:rsid w:val="00C44D35"/>
    <w:rsid w:val="00C71DE7"/>
    <w:rsid w:val="00C82436"/>
    <w:rsid w:val="00CA1195"/>
    <w:rsid w:val="00CC3989"/>
    <w:rsid w:val="00CD0A0F"/>
    <w:rsid w:val="00CD2896"/>
    <w:rsid w:val="00CE672E"/>
    <w:rsid w:val="00CF333C"/>
    <w:rsid w:val="00CF4439"/>
    <w:rsid w:val="00D11282"/>
    <w:rsid w:val="00D1327F"/>
    <w:rsid w:val="00D23882"/>
    <w:rsid w:val="00D319F4"/>
    <w:rsid w:val="00D32AF4"/>
    <w:rsid w:val="00D521FB"/>
    <w:rsid w:val="00D66D20"/>
    <w:rsid w:val="00D77B3F"/>
    <w:rsid w:val="00D8644C"/>
    <w:rsid w:val="00D8778D"/>
    <w:rsid w:val="00D961FC"/>
    <w:rsid w:val="00DA0002"/>
    <w:rsid w:val="00DB6669"/>
    <w:rsid w:val="00DD6726"/>
    <w:rsid w:val="00DE1A49"/>
    <w:rsid w:val="00DE677A"/>
    <w:rsid w:val="00DE69C7"/>
    <w:rsid w:val="00E15C40"/>
    <w:rsid w:val="00E30E03"/>
    <w:rsid w:val="00E4351A"/>
    <w:rsid w:val="00E44587"/>
    <w:rsid w:val="00E6245F"/>
    <w:rsid w:val="00E67162"/>
    <w:rsid w:val="00E969F3"/>
    <w:rsid w:val="00EC08DD"/>
    <w:rsid w:val="00EE2980"/>
    <w:rsid w:val="00F129DA"/>
    <w:rsid w:val="00F26B00"/>
    <w:rsid w:val="00F42E99"/>
    <w:rsid w:val="00F442A3"/>
    <w:rsid w:val="00F50FE5"/>
    <w:rsid w:val="00F636C8"/>
    <w:rsid w:val="00F81D78"/>
    <w:rsid w:val="00FC5129"/>
    <w:rsid w:val="00FD597A"/>
    <w:rsid w:val="00FE13BA"/>
    <w:rsid w:val="00F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0F5A"/>
  <w15:docId w15:val="{D6F76789-7391-45E6-9047-2B4A099A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397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13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3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3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3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3B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C661B"/>
    <w:pPr>
      <w:spacing w:after="0" w:line="240" w:lineRule="auto"/>
    </w:pPr>
  </w:style>
  <w:style w:type="paragraph" w:styleId="ListParagraph">
    <w:name w:val="List Paragraph"/>
    <w:basedOn w:val="Normal"/>
    <w:qFormat/>
    <w:rsid w:val="003D1B1B"/>
    <w:pPr>
      <w:spacing w:after="160" w:line="259" w:lineRule="auto"/>
      <w:ind w:left="720"/>
      <w:contextualSpacing/>
    </w:pPr>
  </w:style>
  <w:style w:type="character" w:customStyle="1" w:styleId="xbe">
    <w:name w:val="_xbe"/>
    <w:basedOn w:val="DefaultParagraphFont"/>
    <w:rsid w:val="00F50FE5"/>
  </w:style>
  <w:style w:type="character" w:customStyle="1" w:styleId="Mention1">
    <w:name w:val="Mention1"/>
    <w:basedOn w:val="DefaultParagraphFont"/>
    <w:uiPriority w:val="99"/>
    <w:semiHidden/>
    <w:unhideWhenUsed/>
    <w:rsid w:val="00CE672E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81AE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1DE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5330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5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wes.wahlgren@nebraska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arah.fisher@nebr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A1273A797A1499D687BDB3F8ACDE8" ma:contentTypeVersion="3" ma:contentTypeDescription="Create a new document." ma:contentTypeScope="" ma:versionID="83d76f679b128fe383227dc96e92c0ce">
  <xsd:schema xmlns:xsd="http://www.w3.org/2001/XMLSchema" xmlns:xs="http://www.w3.org/2001/XMLSchema" xmlns:p="http://schemas.microsoft.com/office/2006/metadata/properties" xmlns:ns3="e27c521b-5f03-4784-979b-79ce95341a4a" targetNamespace="http://schemas.microsoft.com/office/2006/metadata/properties" ma:root="true" ma:fieldsID="c5fe0ccb5a765c19685b4f4d77996e7c" ns3:_="">
    <xsd:import namespace="e27c521b-5f03-4784-979b-79ce95341a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c521b-5f03-4784-979b-79ce95341a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B2FC9-59E4-4418-877D-0AACD8DFD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c521b-5f03-4784-979b-79ce95341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6024B-A8BC-4419-A140-29FACE6B43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4D43E2-1F23-49F1-B59C-EF14051ED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AB3427-7A89-4BF7-80B8-150391AE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Olsson Associates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Wilnerd</dc:creator>
  <cp:lastModifiedBy>Fisher, Sarah</cp:lastModifiedBy>
  <cp:revision>4</cp:revision>
  <cp:lastPrinted>2017-07-19T19:03:00Z</cp:lastPrinted>
  <dcterms:created xsi:type="dcterms:W3CDTF">2023-05-25T15:08:00Z</dcterms:created>
  <dcterms:modified xsi:type="dcterms:W3CDTF">2023-05-26T17:33:00Z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0x0101006D7A1273A797A1499D687BDB3F8ACDE8</vt:lpwstr>
  </property>
  <property fmtid="{D5CDD505-2E9C-101B-9397-08002B2CF9AE}" pid="3" name="IsMyDocuments">
    <vt:bool>true</vt:bool>
  </property>
</Properties>
</file>