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5B1" w14:textId="54809C86" w:rsidR="009F52E5" w:rsidRPr="009F52E5" w:rsidRDefault="009F52E5" w:rsidP="009F52E5">
      <w:pPr>
        <w:spacing w:after="160" w:line="278" w:lineRule="auto"/>
        <w:rPr>
          <w:rFonts w:ascii="Aptos" w:hAnsi="Aptos"/>
          <w:sz w:val="24"/>
          <w:szCs w:val="24"/>
        </w:rPr>
      </w:pPr>
      <w:bookmarkStart w:id="0" w:name="_Hlk216419632"/>
      <w:bookmarkEnd w:id="0"/>
      <w:r w:rsidRPr="009F52E5">
        <w:rPr>
          <w:rFonts w:ascii="Aptos" w:hAnsi="Aptos"/>
          <w:sz w:val="24"/>
          <w:szCs w:val="24"/>
        </w:rPr>
        <w:t>Beginning in January 2025, the Nebraska Department of Transportation (NDOT) implemented updated title block requirements for road construction plan sheets, based on regulatory guidance previously issued by the Nebraska Board of Engineers and Architects (NBEA). This document provides directions for individuals preparing plan sheets, detailing the specific information that must be included in the title block to ensure compliance with NDOT standards. Required elements include:</w:t>
      </w:r>
    </w:p>
    <w:p w14:paraId="6BDA125F" w14:textId="53E219EB" w:rsidR="009F52E5" w:rsidRPr="00255616" w:rsidRDefault="009F52E5" w:rsidP="00255616">
      <w:pPr>
        <w:pStyle w:val="ListParagraph"/>
        <w:numPr>
          <w:ilvl w:val="0"/>
          <w:numId w:val="1"/>
        </w:numPr>
        <w:spacing w:after="160" w:line="278" w:lineRule="auto"/>
        <w:rPr>
          <w:rFonts w:ascii="Aptos" w:hAnsi="Aptos"/>
          <w:sz w:val="24"/>
          <w:szCs w:val="24"/>
        </w:rPr>
      </w:pPr>
      <w:r w:rsidRPr="00255616">
        <w:rPr>
          <w:rFonts w:ascii="Aptos" w:hAnsi="Aptos"/>
          <w:sz w:val="24"/>
          <w:szCs w:val="24"/>
        </w:rPr>
        <w:t>Sheet Number and Sheet Title text</w:t>
      </w:r>
    </w:p>
    <w:p w14:paraId="27FFB615" w14:textId="77777777" w:rsidR="009F52E5" w:rsidRPr="009F52E5" w:rsidRDefault="009F52E5" w:rsidP="009F52E5">
      <w:pPr>
        <w:numPr>
          <w:ilvl w:val="0"/>
          <w:numId w:val="1"/>
        </w:numPr>
        <w:spacing w:after="160" w:line="278" w:lineRule="auto"/>
        <w:rPr>
          <w:rFonts w:ascii="Aptos" w:hAnsi="Aptos"/>
          <w:sz w:val="24"/>
          <w:szCs w:val="24"/>
        </w:rPr>
      </w:pPr>
      <w:r w:rsidRPr="009F52E5">
        <w:rPr>
          <w:rFonts w:ascii="Aptos" w:hAnsi="Aptos"/>
          <w:sz w:val="24"/>
          <w:szCs w:val="24"/>
        </w:rPr>
        <w:t>Control Number</w:t>
      </w:r>
    </w:p>
    <w:p w14:paraId="17F908F1" w14:textId="5E4CF68F" w:rsidR="009F52E5" w:rsidRPr="009F52E5" w:rsidRDefault="009F52E5" w:rsidP="009F52E5">
      <w:pPr>
        <w:numPr>
          <w:ilvl w:val="0"/>
          <w:numId w:val="1"/>
        </w:numPr>
        <w:spacing w:after="160" w:line="278" w:lineRule="auto"/>
        <w:rPr>
          <w:rFonts w:ascii="Aptos" w:hAnsi="Aptos"/>
          <w:sz w:val="24"/>
          <w:szCs w:val="24"/>
        </w:rPr>
      </w:pPr>
      <w:r w:rsidRPr="009F52E5">
        <w:rPr>
          <w:rFonts w:ascii="Aptos" w:hAnsi="Aptos"/>
          <w:sz w:val="24"/>
          <w:szCs w:val="24"/>
        </w:rPr>
        <w:t>Project Number</w:t>
      </w:r>
    </w:p>
    <w:p w14:paraId="47D8B9B3" w14:textId="77777777" w:rsidR="009F52E5" w:rsidRPr="009F52E5" w:rsidRDefault="009F52E5" w:rsidP="009F52E5">
      <w:pPr>
        <w:numPr>
          <w:ilvl w:val="0"/>
          <w:numId w:val="1"/>
        </w:numPr>
        <w:spacing w:after="160" w:line="278" w:lineRule="auto"/>
        <w:rPr>
          <w:rFonts w:ascii="Aptos" w:hAnsi="Aptos"/>
          <w:sz w:val="24"/>
          <w:szCs w:val="24"/>
        </w:rPr>
      </w:pPr>
      <w:r w:rsidRPr="009F52E5">
        <w:rPr>
          <w:rFonts w:ascii="Aptos" w:hAnsi="Aptos"/>
          <w:sz w:val="24"/>
          <w:szCs w:val="24"/>
        </w:rPr>
        <w:t>Project Name</w:t>
      </w:r>
    </w:p>
    <w:p w14:paraId="6058F20D" w14:textId="77777777" w:rsidR="009F52E5" w:rsidRPr="009F52E5" w:rsidRDefault="009F52E5" w:rsidP="009F52E5">
      <w:pPr>
        <w:numPr>
          <w:ilvl w:val="0"/>
          <w:numId w:val="1"/>
        </w:numPr>
        <w:spacing w:after="160" w:line="278" w:lineRule="auto"/>
        <w:rPr>
          <w:rFonts w:ascii="Aptos" w:hAnsi="Aptos"/>
          <w:sz w:val="24"/>
          <w:szCs w:val="24"/>
        </w:rPr>
      </w:pPr>
      <w:r w:rsidRPr="009F52E5">
        <w:rPr>
          <w:rFonts w:ascii="Aptos" w:hAnsi="Aptos"/>
          <w:sz w:val="24"/>
          <w:szCs w:val="24"/>
        </w:rPr>
        <w:t>NDOT Division Name, Address, and Phone Number</w:t>
      </w:r>
    </w:p>
    <w:p w14:paraId="4F4AB763" w14:textId="77777777" w:rsidR="009F52E5" w:rsidRPr="009F52E5" w:rsidRDefault="009F52E5" w:rsidP="009F52E5">
      <w:pPr>
        <w:numPr>
          <w:ilvl w:val="0"/>
          <w:numId w:val="1"/>
        </w:numPr>
        <w:spacing w:after="160" w:line="278" w:lineRule="auto"/>
        <w:rPr>
          <w:rFonts w:ascii="Aptos" w:hAnsi="Aptos"/>
          <w:sz w:val="24"/>
          <w:szCs w:val="24"/>
        </w:rPr>
      </w:pPr>
      <w:r w:rsidRPr="009F52E5">
        <w:rPr>
          <w:rFonts w:ascii="Aptos" w:hAnsi="Aptos"/>
          <w:sz w:val="24"/>
          <w:szCs w:val="24"/>
        </w:rPr>
        <w:t>Consultant Name, Address, Phone Number, and Certificate of Authorization (COA) Number, if applicable</w:t>
      </w:r>
    </w:p>
    <w:p w14:paraId="7A0D45CF" w14:textId="77777777" w:rsidR="009F52E5" w:rsidRDefault="009F52E5">
      <w:pPr>
        <w:spacing w:after="160" w:line="278" w:lineRule="auto"/>
        <w:rPr>
          <w:rFonts w:ascii="Aptos" w:hAnsi="Aptos"/>
          <w:sz w:val="24"/>
          <w:szCs w:val="24"/>
        </w:rPr>
      </w:pPr>
      <w:r>
        <w:rPr>
          <w:rFonts w:ascii="Aptos" w:hAnsi="Aptos"/>
          <w:sz w:val="24"/>
          <w:szCs w:val="24"/>
        </w:rPr>
        <w:br w:type="page"/>
      </w:r>
    </w:p>
    <w:p w14:paraId="37BD8B68" w14:textId="77777777" w:rsidR="00255616" w:rsidRPr="007E5A37" w:rsidRDefault="00255616" w:rsidP="00255616">
      <w:pPr>
        <w:pStyle w:val="Header"/>
        <w:numPr>
          <w:ilvl w:val="0"/>
          <w:numId w:val="4"/>
        </w:numPr>
        <w:rPr>
          <w:b/>
          <w:bCs/>
          <w:sz w:val="28"/>
          <w:szCs w:val="28"/>
        </w:rPr>
      </w:pPr>
      <w:r>
        <w:rPr>
          <w:b/>
          <w:bCs/>
          <w:sz w:val="28"/>
          <w:szCs w:val="28"/>
        </w:rPr>
        <w:lastRenderedPageBreak/>
        <w:t>Sheet Number and Sheet Title</w:t>
      </w:r>
    </w:p>
    <w:p w14:paraId="78D8F8F4" w14:textId="6607AF2D" w:rsidR="009F52E5" w:rsidRPr="009F52E5" w:rsidRDefault="009F52E5" w:rsidP="009F52E5">
      <w:pPr>
        <w:rPr>
          <w:rFonts w:ascii="Aptos" w:hAnsi="Aptos"/>
          <w:sz w:val="24"/>
          <w:szCs w:val="24"/>
        </w:rPr>
      </w:pPr>
      <w:r w:rsidRPr="009F52E5">
        <w:rPr>
          <w:rFonts w:ascii="Aptos" w:hAnsi="Aptos"/>
          <w:sz w:val="24"/>
          <w:szCs w:val="24"/>
        </w:rPr>
        <w:t>The tables below show the standard sheet numbers, sheet title block text labels, and PDF bookmark labels for each of the different plan sheets. The sheet title block text label shall match the text label shown on the Index of Sheets. All plan sheets and the index of sheets shall be arranged in the order shown in these tables.   </w:t>
      </w:r>
    </w:p>
    <w:p w14:paraId="1AF2A4AC" w14:textId="77777777" w:rsidR="009F52E5" w:rsidRDefault="009F52E5" w:rsidP="009F52E5">
      <w:pPr>
        <w:rPr>
          <w:rFonts w:ascii="Aptos" w:hAnsi="Aptos"/>
          <w:sz w:val="24"/>
          <w:szCs w:val="24"/>
        </w:rPr>
      </w:pPr>
    </w:p>
    <w:tbl>
      <w:tblPr>
        <w:tblStyle w:val="TableGrid"/>
        <w:tblW w:w="11250" w:type="dxa"/>
        <w:tblInd w:w="-915" w:type="dxa"/>
        <w:tblLook w:val="04A0" w:firstRow="1" w:lastRow="0" w:firstColumn="1" w:lastColumn="0" w:noHBand="0" w:noVBand="1"/>
      </w:tblPr>
      <w:tblGrid>
        <w:gridCol w:w="5220"/>
        <w:gridCol w:w="1170"/>
        <w:gridCol w:w="3206"/>
        <w:gridCol w:w="1654"/>
      </w:tblGrid>
      <w:tr w:rsidR="009F52E5" w14:paraId="55BD831E" w14:textId="77777777" w:rsidTr="00255616">
        <w:tc>
          <w:tcPr>
            <w:tcW w:w="5220" w:type="dxa"/>
            <w:tcBorders>
              <w:top w:val="single" w:sz="12" w:space="0" w:color="000000" w:themeColor="text1"/>
              <w:left w:val="single" w:sz="12" w:space="0" w:color="000000" w:themeColor="text1"/>
              <w:bottom w:val="single" w:sz="12" w:space="0" w:color="auto"/>
              <w:right w:val="single" w:sz="12" w:space="0" w:color="000000" w:themeColor="text1"/>
            </w:tcBorders>
          </w:tcPr>
          <w:p w14:paraId="7C3BA7A1" w14:textId="77777777" w:rsidR="009F52E5" w:rsidRDefault="009F52E5" w:rsidP="00DB6D7B">
            <w:pPr>
              <w:jc w:val="center"/>
              <w:rPr>
                <w:b/>
              </w:rPr>
            </w:pPr>
            <w:r w:rsidRPr="008F4B97">
              <w:rPr>
                <w:b/>
              </w:rPr>
              <w:t>Plan Sheet</w:t>
            </w:r>
          </w:p>
        </w:tc>
        <w:tc>
          <w:tcPr>
            <w:tcW w:w="1170" w:type="dxa"/>
            <w:tcBorders>
              <w:top w:val="single" w:sz="12" w:space="0" w:color="000000" w:themeColor="text1"/>
              <w:left w:val="single" w:sz="12" w:space="0" w:color="000000" w:themeColor="text1"/>
              <w:bottom w:val="single" w:sz="12" w:space="0" w:color="auto"/>
              <w:right w:val="single" w:sz="12" w:space="0" w:color="000000" w:themeColor="text1"/>
            </w:tcBorders>
          </w:tcPr>
          <w:p w14:paraId="179ACF4A" w14:textId="77777777" w:rsidR="009F52E5" w:rsidRPr="00A924F2" w:rsidRDefault="009F52E5" w:rsidP="00DB6D7B">
            <w:pPr>
              <w:rPr>
                <w:b/>
              </w:rPr>
            </w:pPr>
            <w:r w:rsidRPr="008F4B97">
              <w:rPr>
                <w:b/>
              </w:rPr>
              <w:t>Sheet Number</w:t>
            </w:r>
          </w:p>
        </w:tc>
        <w:tc>
          <w:tcPr>
            <w:tcW w:w="3206" w:type="dxa"/>
            <w:tcBorders>
              <w:top w:val="single" w:sz="12" w:space="0" w:color="000000" w:themeColor="text1"/>
              <w:left w:val="single" w:sz="12" w:space="0" w:color="000000" w:themeColor="text1"/>
              <w:bottom w:val="single" w:sz="12" w:space="0" w:color="auto"/>
              <w:right w:val="single" w:sz="12" w:space="0" w:color="000000" w:themeColor="text1"/>
            </w:tcBorders>
          </w:tcPr>
          <w:p w14:paraId="290F10D7" w14:textId="77777777" w:rsidR="009F52E5" w:rsidRDefault="009F52E5" w:rsidP="00DB6D7B">
            <w:pPr>
              <w:rPr>
                <w:b/>
              </w:rPr>
            </w:pPr>
            <w:r>
              <w:rPr>
                <w:b/>
              </w:rPr>
              <w:t xml:space="preserve">Index Label &amp; </w:t>
            </w:r>
          </w:p>
          <w:p w14:paraId="4205E278" w14:textId="77777777" w:rsidR="009F52E5" w:rsidRPr="008F4B97" w:rsidRDefault="009F52E5" w:rsidP="00DB6D7B">
            <w:pPr>
              <w:rPr>
                <w:b/>
              </w:rPr>
            </w:pPr>
            <w:r>
              <w:rPr>
                <w:b/>
              </w:rPr>
              <w:t>Sheet Title Block Label</w:t>
            </w:r>
          </w:p>
        </w:tc>
        <w:tc>
          <w:tcPr>
            <w:tcW w:w="1654" w:type="dxa"/>
            <w:tcBorders>
              <w:top w:val="single" w:sz="12" w:space="0" w:color="000000" w:themeColor="text1"/>
              <w:left w:val="single" w:sz="12" w:space="0" w:color="000000" w:themeColor="text1"/>
              <w:bottom w:val="single" w:sz="12" w:space="0" w:color="auto"/>
              <w:right w:val="single" w:sz="12" w:space="0" w:color="000000" w:themeColor="text1"/>
            </w:tcBorders>
          </w:tcPr>
          <w:p w14:paraId="76CDF1AD" w14:textId="77777777" w:rsidR="009F52E5" w:rsidRPr="002A638C" w:rsidRDefault="009F52E5" w:rsidP="00DB6D7B">
            <w:pPr>
              <w:rPr>
                <w:b/>
                <w:bCs/>
              </w:rPr>
            </w:pPr>
            <w:r w:rsidRPr="002A638C">
              <w:rPr>
                <w:b/>
                <w:bCs/>
              </w:rPr>
              <w:t>PDF Bookmark</w:t>
            </w:r>
            <w:r>
              <w:rPr>
                <w:b/>
                <w:bCs/>
              </w:rPr>
              <w:t xml:space="preserve"> Label</w:t>
            </w:r>
          </w:p>
        </w:tc>
      </w:tr>
      <w:tr w:rsidR="009F52E5" w14:paraId="5D95FE97" w14:textId="77777777" w:rsidTr="00255616">
        <w:tc>
          <w:tcPr>
            <w:tcW w:w="5220" w:type="dxa"/>
            <w:tcBorders>
              <w:top w:val="single" w:sz="12" w:space="0" w:color="auto"/>
              <w:left w:val="single" w:sz="12" w:space="0" w:color="auto"/>
              <w:bottom w:val="single" w:sz="12" w:space="0" w:color="auto"/>
              <w:right w:val="single" w:sz="12" w:space="0" w:color="auto"/>
            </w:tcBorders>
          </w:tcPr>
          <w:p w14:paraId="625BE6BF" w14:textId="77777777" w:rsidR="009F52E5" w:rsidRDefault="009F52E5" w:rsidP="00DB6D7B">
            <w:r w:rsidRPr="00C124A8">
              <w:rPr>
                <w:b/>
              </w:rPr>
              <w:t>Title Sheet</w:t>
            </w:r>
          </w:p>
        </w:tc>
        <w:tc>
          <w:tcPr>
            <w:tcW w:w="1170" w:type="dxa"/>
            <w:tcBorders>
              <w:top w:val="single" w:sz="12" w:space="0" w:color="auto"/>
              <w:left w:val="single" w:sz="12" w:space="0" w:color="auto"/>
              <w:bottom w:val="single" w:sz="12" w:space="0" w:color="auto"/>
              <w:right w:val="single" w:sz="12" w:space="0" w:color="auto"/>
            </w:tcBorders>
          </w:tcPr>
          <w:p w14:paraId="7AB006D9" w14:textId="77777777" w:rsidR="009F52E5" w:rsidRPr="009635CD" w:rsidRDefault="009F52E5" w:rsidP="00DB6D7B">
            <w:r>
              <w:t>A1</w:t>
            </w:r>
          </w:p>
        </w:tc>
        <w:tc>
          <w:tcPr>
            <w:tcW w:w="3206" w:type="dxa"/>
            <w:tcBorders>
              <w:top w:val="single" w:sz="12" w:space="0" w:color="auto"/>
              <w:left w:val="single" w:sz="12" w:space="0" w:color="auto"/>
              <w:bottom w:val="single" w:sz="12" w:space="0" w:color="auto"/>
              <w:right w:val="single" w:sz="12" w:space="0" w:color="auto"/>
            </w:tcBorders>
          </w:tcPr>
          <w:p w14:paraId="4E03AE63" w14:textId="77777777" w:rsidR="009F52E5" w:rsidRDefault="009F52E5" w:rsidP="00DB6D7B">
            <w:r>
              <w:t>Title Page</w:t>
            </w:r>
          </w:p>
        </w:tc>
        <w:tc>
          <w:tcPr>
            <w:tcW w:w="1654" w:type="dxa"/>
            <w:tcBorders>
              <w:top w:val="single" w:sz="12" w:space="0" w:color="auto"/>
              <w:left w:val="single" w:sz="12" w:space="0" w:color="auto"/>
              <w:bottom w:val="single" w:sz="12" w:space="0" w:color="auto"/>
              <w:right w:val="single" w:sz="12" w:space="0" w:color="auto"/>
            </w:tcBorders>
          </w:tcPr>
          <w:p w14:paraId="7E45FA08" w14:textId="77777777" w:rsidR="009F52E5" w:rsidRDefault="009F52E5" w:rsidP="00DB6D7B">
            <w:r w:rsidRPr="00893111">
              <w:t>Title</w:t>
            </w:r>
          </w:p>
        </w:tc>
      </w:tr>
      <w:tr w:rsidR="009F52E5" w14:paraId="274962F0" w14:textId="77777777" w:rsidTr="00255616">
        <w:tc>
          <w:tcPr>
            <w:tcW w:w="5220" w:type="dxa"/>
            <w:tcBorders>
              <w:top w:val="single" w:sz="12" w:space="0" w:color="auto"/>
              <w:left w:val="single" w:sz="12" w:space="0" w:color="auto"/>
              <w:bottom w:val="single" w:sz="12" w:space="0" w:color="auto"/>
              <w:right w:val="single" w:sz="12" w:space="0" w:color="auto"/>
            </w:tcBorders>
          </w:tcPr>
          <w:p w14:paraId="5E54C018" w14:textId="77777777" w:rsidR="009F52E5" w:rsidRDefault="009F52E5" w:rsidP="00DB6D7B">
            <w:r w:rsidRPr="00C124A8">
              <w:rPr>
                <w:b/>
              </w:rPr>
              <w:t>Index of Sheets</w:t>
            </w:r>
          </w:p>
        </w:tc>
        <w:tc>
          <w:tcPr>
            <w:tcW w:w="1170" w:type="dxa"/>
            <w:tcBorders>
              <w:top w:val="single" w:sz="12" w:space="0" w:color="auto"/>
              <w:left w:val="single" w:sz="12" w:space="0" w:color="auto"/>
              <w:bottom w:val="single" w:sz="12" w:space="0" w:color="auto"/>
              <w:right w:val="single" w:sz="12" w:space="0" w:color="auto"/>
            </w:tcBorders>
          </w:tcPr>
          <w:p w14:paraId="745A3F5E" w14:textId="77777777" w:rsidR="009F52E5" w:rsidRDefault="009F52E5" w:rsidP="00DB6D7B">
            <w:r>
              <w:t>A2</w:t>
            </w:r>
          </w:p>
        </w:tc>
        <w:tc>
          <w:tcPr>
            <w:tcW w:w="3206" w:type="dxa"/>
            <w:tcBorders>
              <w:top w:val="single" w:sz="12" w:space="0" w:color="auto"/>
              <w:left w:val="single" w:sz="12" w:space="0" w:color="auto"/>
              <w:bottom w:val="single" w:sz="12" w:space="0" w:color="auto"/>
              <w:right w:val="single" w:sz="12" w:space="0" w:color="auto"/>
            </w:tcBorders>
          </w:tcPr>
          <w:p w14:paraId="453DF382" w14:textId="77777777" w:rsidR="009F52E5" w:rsidRDefault="009F52E5" w:rsidP="00DB6D7B">
            <w:r>
              <w:t>Index of Sheets</w:t>
            </w:r>
          </w:p>
        </w:tc>
        <w:tc>
          <w:tcPr>
            <w:tcW w:w="1654" w:type="dxa"/>
            <w:tcBorders>
              <w:top w:val="single" w:sz="12" w:space="0" w:color="auto"/>
              <w:left w:val="single" w:sz="12" w:space="0" w:color="auto"/>
              <w:bottom w:val="single" w:sz="12" w:space="0" w:color="auto"/>
              <w:right w:val="single" w:sz="12" w:space="0" w:color="auto"/>
            </w:tcBorders>
          </w:tcPr>
          <w:p w14:paraId="74B38D87" w14:textId="77777777" w:rsidR="009F52E5" w:rsidRDefault="009F52E5" w:rsidP="00DB6D7B">
            <w:r w:rsidRPr="00893111">
              <w:t>Index</w:t>
            </w:r>
          </w:p>
        </w:tc>
      </w:tr>
      <w:tr w:rsidR="009F52E5" w14:paraId="5B4677F1" w14:textId="77777777" w:rsidTr="00255616">
        <w:tc>
          <w:tcPr>
            <w:tcW w:w="5220" w:type="dxa"/>
            <w:tcBorders>
              <w:top w:val="single" w:sz="12" w:space="0" w:color="auto"/>
              <w:left w:val="single" w:sz="12" w:space="0" w:color="auto"/>
              <w:bottom w:val="single" w:sz="12" w:space="0" w:color="auto"/>
              <w:right w:val="single" w:sz="12" w:space="0" w:color="auto"/>
            </w:tcBorders>
          </w:tcPr>
          <w:p w14:paraId="4565646F" w14:textId="77777777" w:rsidR="009F52E5" w:rsidRDefault="009F52E5" w:rsidP="00DB6D7B">
            <w:r w:rsidRPr="00C124A8">
              <w:rPr>
                <w:b/>
              </w:rPr>
              <w:t>Typical Cross-Sections</w:t>
            </w:r>
          </w:p>
        </w:tc>
        <w:tc>
          <w:tcPr>
            <w:tcW w:w="1170" w:type="dxa"/>
            <w:tcBorders>
              <w:top w:val="single" w:sz="12" w:space="0" w:color="auto"/>
              <w:left w:val="single" w:sz="12" w:space="0" w:color="auto"/>
              <w:bottom w:val="single" w:sz="12" w:space="0" w:color="auto"/>
              <w:right w:val="single" w:sz="12" w:space="0" w:color="auto"/>
            </w:tcBorders>
          </w:tcPr>
          <w:p w14:paraId="5DCAC898" w14:textId="77777777" w:rsidR="009F52E5" w:rsidRPr="009635CD" w:rsidRDefault="009F52E5" w:rsidP="00DB6D7B">
            <w:r w:rsidRPr="009635CD">
              <w:t>B1 – B</w:t>
            </w:r>
            <w:r>
              <w:t>…</w:t>
            </w:r>
          </w:p>
        </w:tc>
        <w:tc>
          <w:tcPr>
            <w:tcW w:w="3206" w:type="dxa"/>
            <w:tcBorders>
              <w:top w:val="single" w:sz="12" w:space="0" w:color="auto"/>
              <w:left w:val="single" w:sz="12" w:space="0" w:color="auto"/>
              <w:bottom w:val="single" w:sz="12" w:space="0" w:color="auto"/>
              <w:right w:val="single" w:sz="12" w:space="0" w:color="auto"/>
            </w:tcBorders>
          </w:tcPr>
          <w:p w14:paraId="477E59FE" w14:textId="77777777" w:rsidR="009F52E5" w:rsidRDefault="009F52E5" w:rsidP="00DB6D7B">
            <w:r>
              <w:t>Typical Cross Sections</w:t>
            </w:r>
          </w:p>
        </w:tc>
        <w:tc>
          <w:tcPr>
            <w:tcW w:w="1654" w:type="dxa"/>
            <w:tcBorders>
              <w:top w:val="single" w:sz="12" w:space="0" w:color="auto"/>
              <w:left w:val="single" w:sz="12" w:space="0" w:color="auto"/>
              <w:bottom w:val="single" w:sz="12" w:space="0" w:color="auto"/>
              <w:right w:val="single" w:sz="12" w:space="0" w:color="auto"/>
            </w:tcBorders>
          </w:tcPr>
          <w:p w14:paraId="554F38E4" w14:textId="77777777" w:rsidR="009F52E5" w:rsidRDefault="009F52E5" w:rsidP="00DB6D7B">
            <w:proofErr w:type="spellStart"/>
            <w:r w:rsidRPr="00893111">
              <w:t>Typ</w:t>
            </w:r>
            <w:proofErr w:type="spellEnd"/>
            <w:r w:rsidRPr="00893111">
              <w:t xml:space="preserve"> X-Sect</w:t>
            </w:r>
          </w:p>
        </w:tc>
      </w:tr>
      <w:tr w:rsidR="009F52E5" w14:paraId="622E7542" w14:textId="77777777" w:rsidTr="00255616">
        <w:tc>
          <w:tcPr>
            <w:tcW w:w="5220" w:type="dxa"/>
            <w:tcBorders>
              <w:top w:val="single" w:sz="12" w:space="0" w:color="auto"/>
              <w:left w:val="single" w:sz="12" w:space="0" w:color="auto"/>
              <w:bottom w:val="single" w:sz="12" w:space="0" w:color="auto"/>
              <w:right w:val="single" w:sz="12" w:space="0" w:color="auto"/>
            </w:tcBorders>
          </w:tcPr>
          <w:p w14:paraId="39742EB8" w14:textId="77777777" w:rsidR="009F52E5" w:rsidRDefault="009F52E5" w:rsidP="00DB6D7B">
            <w:r w:rsidRPr="00C124A8">
              <w:rPr>
                <w:b/>
              </w:rPr>
              <w:t>Summary of Quantities</w:t>
            </w:r>
          </w:p>
        </w:tc>
        <w:tc>
          <w:tcPr>
            <w:tcW w:w="1170" w:type="dxa"/>
            <w:tcBorders>
              <w:top w:val="single" w:sz="12" w:space="0" w:color="auto"/>
              <w:left w:val="single" w:sz="12" w:space="0" w:color="auto"/>
              <w:bottom w:val="single" w:sz="12" w:space="0" w:color="auto"/>
              <w:right w:val="single" w:sz="12" w:space="0" w:color="auto"/>
            </w:tcBorders>
          </w:tcPr>
          <w:p w14:paraId="39311E56" w14:textId="77777777" w:rsidR="009F52E5" w:rsidRPr="009635CD" w:rsidRDefault="009F52E5" w:rsidP="00DB6D7B">
            <w:r w:rsidRPr="009635CD">
              <w:t>C1 – C…</w:t>
            </w:r>
          </w:p>
        </w:tc>
        <w:tc>
          <w:tcPr>
            <w:tcW w:w="3206" w:type="dxa"/>
            <w:tcBorders>
              <w:top w:val="single" w:sz="12" w:space="0" w:color="auto"/>
              <w:left w:val="single" w:sz="12" w:space="0" w:color="auto"/>
              <w:bottom w:val="single" w:sz="12" w:space="0" w:color="auto"/>
              <w:right w:val="single" w:sz="12" w:space="0" w:color="auto"/>
            </w:tcBorders>
          </w:tcPr>
          <w:p w14:paraId="2C65ACC0" w14:textId="77777777" w:rsidR="009F52E5" w:rsidRDefault="009F52E5" w:rsidP="00DB6D7B">
            <w:r>
              <w:t>Summary of Quantities</w:t>
            </w:r>
          </w:p>
        </w:tc>
        <w:tc>
          <w:tcPr>
            <w:tcW w:w="1654" w:type="dxa"/>
            <w:tcBorders>
              <w:top w:val="single" w:sz="12" w:space="0" w:color="auto"/>
              <w:left w:val="single" w:sz="12" w:space="0" w:color="auto"/>
              <w:bottom w:val="single" w:sz="12" w:space="0" w:color="auto"/>
              <w:right w:val="single" w:sz="12" w:space="0" w:color="auto"/>
            </w:tcBorders>
          </w:tcPr>
          <w:p w14:paraId="53A0FD9E" w14:textId="77777777" w:rsidR="009F52E5" w:rsidRDefault="009F52E5" w:rsidP="00DB6D7B">
            <w:r w:rsidRPr="00893111">
              <w:t>Quantities</w:t>
            </w:r>
          </w:p>
        </w:tc>
      </w:tr>
      <w:tr w:rsidR="009F52E5" w14:paraId="160039D9" w14:textId="77777777" w:rsidTr="00255616">
        <w:tc>
          <w:tcPr>
            <w:tcW w:w="5220" w:type="dxa"/>
            <w:tcBorders>
              <w:top w:val="single" w:sz="12" w:space="0" w:color="auto"/>
              <w:left w:val="single" w:sz="12" w:space="0" w:color="auto"/>
              <w:bottom w:val="single" w:sz="12" w:space="0" w:color="auto"/>
              <w:right w:val="single" w:sz="12" w:space="0" w:color="auto"/>
            </w:tcBorders>
          </w:tcPr>
          <w:p w14:paraId="2B553D2B" w14:textId="77777777" w:rsidR="009F52E5" w:rsidRDefault="009F52E5" w:rsidP="00DB6D7B">
            <w:r w:rsidRPr="00C124A8">
              <w:rPr>
                <w:b/>
              </w:rPr>
              <w:t>Summary of Soil and Materials Survey Info</w:t>
            </w:r>
          </w:p>
        </w:tc>
        <w:tc>
          <w:tcPr>
            <w:tcW w:w="1170" w:type="dxa"/>
            <w:tcBorders>
              <w:top w:val="single" w:sz="12" w:space="0" w:color="auto"/>
              <w:left w:val="single" w:sz="12" w:space="0" w:color="auto"/>
              <w:bottom w:val="single" w:sz="12" w:space="0" w:color="auto"/>
              <w:right w:val="single" w:sz="12" w:space="0" w:color="auto"/>
            </w:tcBorders>
          </w:tcPr>
          <w:p w14:paraId="00186C72" w14:textId="77777777" w:rsidR="009F52E5" w:rsidRPr="009635CD" w:rsidRDefault="009F52E5" w:rsidP="00DB6D7B">
            <w:r w:rsidRPr="009635CD">
              <w:t>D1 – D…</w:t>
            </w:r>
          </w:p>
        </w:tc>
        <w:tc>
          <w:tcPr>
            <w:tcW w:w="3206" w:type="dxa"/>
            <w:tcBorders>
              <w:top w:val="single" w:sz="12" w:space="0" w:color="auto"/>
              <w:left w:val="single" w:sz="12" w:space="0" w:color="auto"/>
              <w:bottom w:val="single" w:sz="12" w:space="0" w:color="auto"/>
              <w:right w:val="single" w:sz="12" w:space="0" w:color="auto"/>
            </w:tcBorders>
          </w:tcPr>
          <w:p w14:paraId="44051261" w14:textId="77777777" w:rsidR="009F52E5" w:rsidRDefault="009F52E5" w:rsidP="00DB6D7B">
            <w:r>
              <w:t>Summary of Soil &amp; Materials</w:t>
            </w:r>
          </w:p>
        </w:tc>
        <w:tc>
          <w:tcPr>
            <w:tcW w:w="1654" w:type="dxa"/>
            <w:tcBorders>
              <w:top w:val="single" w:sz="12" w:space="0" w:color="auto"/>
              <w:left w:val="single" w:sz="12" w:space="0" w:color="auto"/>
              <w:bottom w:val="single" w:sz="12" w:space="0" w:color="auto"/>
              <w:right w:val="single" w:sz="12" w:space="0" w:color="auto"/>
            </w:tcBorders>
          </w:tcPr>
          <w:p w14:paraId="119ED93A" w14:textId="77777777" w:rsidR="009F52E5" w:rsidRDefault="009F52E5" w:rsidP="00DB6D7B">
            <w:r w:rsidRPr="00893111">
              <w:t>Soil &amp; Mat</w:t>
            </w:r>
          </w:p>
        </w:tc>
      </w:tr>
      <w:tr w:rsidR="009F52E5" w14:paraId="62AC4767" w14:textId="77777777" w:rsidTr="00255616">
        <w:tc>
          <w:tcPr>
            <w:tcW w:w="5220" w:type="dxa"/>
            <w:tcBorders>
              <w:top w:val="single" w:sz="12" w:space="0" w:color="auto"/>
              <w:left w:val="single" w:sz="12" w:space="0" w:color="auto"/>
              <w:bottom w:val="single" w:sz="12" w:space="0" w:color="auto"/>
              <w:right w:val="single" w:sz="12" w:space="0" w:color="auto"/>
            </w:tcBorders>
          </w:tcPr>
          <w:p w14:paraId="2B0BBF5C" w14:textId="3719892B" w:rsidR="009F52E5" w:rsidRPr="00255616" w:rsidRDefault="009F52E5" w:rsidP="00DB6D7B">
            <w:pPr>
              <w:rPr>
                <w:b/>
              </w:rPr>
            </w:pPr>
            <w:r w:rsidRPr="00A85F15">
              <w:rPr>
                <w:b/>
              </w:rPr>
              <w:t>Aerial Sheets</w:t>
            </w:r>
          </w:p>
        </w:tc>
        <w:tc>
          <w:tcPr>
            <w:tcW w:w="1170" w:type="dxa"/>
            <w:tcBorders>
              <w:top w:val="single" w:sz="12" w:space="0" w:color="auto"/>
              <w:left w:val="single" w:sz="12" w:space="0" w:color="auto"/>
              <w:bottom w:val="single" w:sz="12" w:space="0" w:color="auto"/>
              <w:right w:val="single" w:sz="12" w:space="0" w:color="auto"/>
            </w:tcBorders>
          </w:tcPr>
          <w:p w14:paraId="7CB8FC24" w14:textId="77777777" w:rsidR="009F52E5" w:rsidRPr="009635CD" w:rsidRDefault="009F52E5" w:rsidP="00DB6D7B">
            <w:r w:rsidRPr="009635CD">
              <w:t>E1 – E…</w:t>
            </w:r>
          </w:p>
        </w:tc>
        <w:tc>
          <w:tcPr>
            <w:tcW w:w="3206" w:type="dxa"/>
            <w:tcBorders>
              <w:top w:val="single" w:sz="12" w:space="0" w:color="auto"/>
              <w:left w:val="single" w:sz="12" w:space="0" w:color="auto"/>
              <w:bottom w:val="single" w:sz="12" w:space="0" w:color="auto"/>
              <w:right w:val="single" w:sz="12" w:space="0" w:color="auto"/>
            </w:tcBorders>
          </w:tcPr>
          <w:p w14:paraId="5FADFB78" w14:textId="77777777" w:rsidR="009F52E5" w:rsidRDefault="009F52E5" w:rsidP="00DB6D7B">
            <w:r>
              <w:t>Aerial</w:t>
            </w:r>
          </w:p>
        </w:tc>
        <w:tc>
          <w:tcPr>
            <w:tcW w:w="1654" w:type="dxa"/>
            <w:tcBorders>
              <w:top w:val="single" w:sz="12" w:space="0" w:color="auto"/>
              <w:left w:val="single" w:sz="12" w:space="0" w:color="auto"/>
              <w:bottom w:val="single" w:sz="12" w:space="0" w:color="auto"/>
              <w:right w:val="single" w:sz="12" w:space="0" w:color="auto"/>
            </w:tcBorders>
          </w:tcPr>
          <w:p w14:paraId="30951751" w14:textId="77777777" w:rsidR="009F52E5" w:rsidRPr="00893111" w:rsidRDefault="009F52E5" w:rsidP="00DB6D7B">
            <w:r w:rsidRPr="00893111">
              <w:t>Aerial</w:t>
            </w:r>
          </w:p>
        </w:tc>
      </w:tr>
      <w:tr w:rsidR="009F52E5" w14:paraId="0B163F12" w14:textId="77777777" w:rsidTr="00255616">
        <w:tc>
          <w:tcPr>
            <w:tcW w:w="5220" w:type="dxa"/>
            <w:tcBorders>
              <w:top w:val="single" w:sz="12" w:space="0" w:color="auto"/>
              <w:left w:val="single" w:sz="12" w:space="0" w:color="auto"/>
              <w:bottom w:val="single" w:sz="12" w:space="0" w:color="auto"/>
              <w:right w:val="single" w:sz="12" w:space="0" w:color="auto"/>
            </w:tcBorders>
          </w:tcPr>
          <w:p w14:paraId="4F28FCDD" w14:textId="20BF6433" w:rsidR="009F52E5" w:rsidRPr="00255616" w:rsidRDefault="009F52E5" w:rsidP="00DB6D7B">
            <w:pPr>
              <w:rPr>
                <w:b/>
              </w:rPr>
            </w:pPr>
            <w:r w:rsidRPr="00A85F15">
              <w:rPr>
                <w:b/>
              </w:rPr>
              <w:t>Environmental Sheets</w:t>
            </w:r>
          </w:p>
        </w:tc>
        <w:tc>
          <w:tcPr>
            <w:tcW w:w="1170" w:type="dxa"/>
            <w:tcBorders>
              <w:top w:val="single" w:sz="12" w:space="0" w:color="auto"/>
              <w:left w:val="single" w:sz="12" w:space="0" w:color="auto"/>
              <w:bottom w:val="single" w:sz="12" w:space="0" w:color="auto"/>
              <w:right w:val="single" w:sz="12" w:space="0" w:color="auto"/>
            </w:tcBorders>
          </w:tcPr>
          <w:p w14:paraId="7279974E" w14:textId="77777777" w:rsidR="009F52E5" w:rsidRPr="009635CD" w:rsidRDefault="009F52E5" w:rsidP="00DB6D7B">
            <w:r w:rsidRPr="009635CD">
              <w:t>E1 – E…</w:t>
            </w:r>
          </w:p>
        </w:tc>
        <w:tc>
          <w:tcPr>
            <w:tcW w:w="3206" w:type="dxa"/>
            <w:tcBorders>
              <w:top w:val="single" w:sz="12" w:space="0" w:color="auto"/>
              <w:left w:val="single" w:sz="12" w:space="0" w:color="auto"/>
              <w:bottom w:val="single" w:sz="12" w:space="0" w:color="auto"/>
              <w:right w:val="single" w:sz="12" w:space="0" w:color="auto"/>
            </w:tcBorders>
          </w:tcPr>
          <w:p w14:paraId="6812CE28" w14:textId="6973B824" w:rsidR="009F52E5" w:rsidRDefault="009F52E5" w:rsidP="00DB6D7B">
            <w:r>
              <w:t>Environmental</w:t>
            </w:r>
          </w:p>
        </w:tc>
        <w:tc>
          <w:tcPr>
            <w:tcW w:w="1654" w:type="dxa"/>
            <w:tcBorders>
              <w:top w:val="single" w:sz="12" w:space="0" w:color="auto"/>
              <w:left w:val="single" w:sz="12" w:space="0" w:color="auto"/>
              <w:bottom w:val="single" w:sz="12" w:space="0" w:color="auto"/>
              <w:right w:val="single" w:sz="12" w:space="0" w:color="auto"/>
            </w:tcBorders>
          </w:tcPr>
          <w:p w14:paraId="347BC3E0" w14:textId="77777777" w:rsidR="009F52E5" w:rsidRDefault="009F52E5" w:rsidP="00DB6D7B">
            <w:r w:rsidRPr="00893111">
              <w:t xml:space="preserve">Enviro. </w:t>
            </w:r>
          </w:p>
        </w:tc>
      </w:tr>
      <w:tr w:rsidR="009F52E5" w14:paraId="6343F955" w14:textId="77777777" w:rsidTr="00255616">
        <w:tc>
          <w:tcPr>
            <w:tcW w:w="5220" w:type="dxa"/>
            <w:tcBorders>
              <w:top w:val="single" w:sz="12" w:space="0" w:color="auto"/>
              <w:left w:val="single" w:sz="12" w:space="0" w:color="auto"/>
              <w:bottom w:val="single" w:sz="12" w:space="0" w:color="auto"/>
              <w:right w:val="single" w:sz="12" w:space="0" w:color="auto"/>
            </w:tcBorders>
          </w:tcPr>
          <w:p w14:paraId="5BACC5A6" w14:textId="29F158F3" w:rsidR="009F52E5" w:rsidRPr="00255616" w:rsidRDefault="009F52E5" w:rsidP="00DB6D7B">
            <w:pPr>
              <w:rPr>
                <w:b/>
              </w:rPr>
            </w:pPr>
            <w:r w:rsidRPr="00C124A8">
              <w:rPr>
                <w:b/>
              </w:rPr>
              <w:t>Horizontal Alignment</w:t>
            </w:r>
          </w:p>
        </w:tc>
        <w:tc>
          <w:tcPr>
            <w:tcW w:w="1170" w:type="dxa"/>
            <w:tcBorders>
              <w:top w:val="single" w:sz="12" w:space="0" w:color="auto"/>
              <w:left w:val="single" w:sz="12" w:space="0" w:color="auto"/>
              <w:bottom w:val="single" w:sz="12" w:space="0" w:color="auto"/>
              <w:right w:val="single" w:sz="12" w:space="0" w:color="auto"/>
            </w:tcBorders>
          </w:tcPr>
          <w:p w14:paraId="0E27563D" w14:textId="77777777" w:rsidR="009F52E5" w:rsidRPr="009635CD" w:rsidRDefault="009F52E5" w:rsidP="00DB6D7B">
            <w:r w:rsidRPr="009635CD">
              <w:t>F1 – F…</w:t>
            </w:r>
          </w:p>
        </w:tc>
        <w:tc>
          <w:tcPr>
            <w:tcW w:w="3206" w:type="dxa"/>
            <w:tcBorders>
              <w:top w:val="single" w:sz="12" w:space="0" w:color="auto"/>
              <w:left w:val="single" w:sz="12" w:space="0" w:color="auto"/>
              <w:bottom w:val="single" w:sz="12" w:space="0" w:color="auto"/>
              <w:right w:val="single" w:sz="12" w:space="0" w:color="auto"/>
            </w:tcBorders>
          </w:tcPr>
          <w:p w14:paraId="162408FA" w14:textId="77777777" w:rsidR="009F52E5" w:rsidRDefault="009F52E5" w:rsidP="00DB6D7B">
            <w:r>
              <w:t>Horizontal Alignment &amp; Orientation</w:t>
            </w:r>
          </w:p>
        </w:tc>
        <w:tc>
          <w:tcPr>
            <w:tcW w:w="1654" w:type="dxa"/>
            <w:tcBorders>
              <w:top w:val="single" w:sz="12" w:space="0" w:color="auto"/>
              <w:left w:val="single" w:sz="12" w:space="0" w:color="auto"/>
              <w:bottom w:val="single" w:sz="12" w:space="0" w:color="auto"/>
              <w:right w:val="single" w:sz="12" w:space="0" w:color="auto"/>
            </w:tcBorders>
          </w:tcPr>
          <w:p w14:paraId="7F7915BD" w14:textId="77777777" w:rsidR="009F52E5" w:rsidRDefault="009F52E5" w:rsidP="00DB6D7B">
            <w:proofErr w:type="spellStart"/>
            <w:r w:rsidRPr="00893111">
              <w:t>Horiz</w:t>
            </w:r>
            <w:proofErr w:type="spellEnd"/>
            <w:r w:rsidRPr="00893111">
              <w:t xml:space="preserve"> Align</w:t>
            </w:r>
          </w:p>
        </w:tc>
      </w:tr>
      <w:tr w:rsidR="009F52E5" w14:paraId="31BCB0EC" w14:textId="77777777" w:rsidTr="00255616">
        <w:tc>
          <w:tcPr>
            <w:tcW w:w="5220" w:type="dxa"/>
            <w:tcBorders>
              <w:top w:val="single" w:sz="12" w:space="0" w:color="auto"/>
              <w:left w:val="single" w:sz="12" w:space="0" w:color="auto"/>
              <w:bottom w:val="single" w:sz="12" w:space="0" w:color="auto"/>
              <w:right w:val="single" w:sz="12" w:space="0" w:color="auto"/>
            </w:tcBorders>
          </w:tcPr>
          <w:p w14:paraId="28EF85B8" w14:textId="0C606C4C" w:rsidR="009F52E5" w:rsidRPr="00255616" w:rsidRDefault="009F52E5" w:rsidP="00DB6D7B">
            <w:pPr>
              <w:rPr>
                <w:b/>
              </w:rPr>
            </w:pPr>
            <w:r w:rsidRPr="00C124A8">
              <w:rPr>
                <w:b/>
              </w:rPr>
              <w:t xml:space="preserve">General Information </w:t>
            </w:r>
          </w:p>
        </w:tc>
        <w:tc>
          <w:tcPr>
            <w:tcW w:w="1170" w:type="dxa"/>
            <w:tcBorders>
              <w:top w:val="single" w:sz="12" w:space="0" w:color="auto"/>
              <w:left w:val="single" w:sz="12" w:space="0" w:color="auto"/>
              <w:bottom w:val="single" w:sz="12" w:space="0" w:color="auto"/>
              <w:right w:val="single" w:sz="12" w:space="0" w:color="auto"/>
            </w:tcBorders>
          </w:tcPr>
          <w:p w14:paraId="07E9BB10" w14:textId="77777777" w:rsidR="009F52E5" w:rsidRPr="009635CD" w:rsidRDefault="009F52E5" w:rsidP="00DB6D7B">
            <w:r w:rsidRPr="009635CD">
              <w:t>G1 – G…</w:t>
            </w:r>
          </w:p>
        </w:tc>
        <w:tc>
          <w:tcPr>
            <w:tcW w:w="3206" w:type="dxa"/>
            <w:tcBorders>
              <w:top w:val="single" w:sz="12" w:space="0" w:color="auto"/>
              <w:left w:val="single" w:sz="12" w:space="0" w:color="auto"/>
              <w:bottom w:val="single" w:sz="12" w:space="0" w:color="auto"/>
              <w:right w:val="single" w:sz="12" w:space="0" w:color="auto"/>
            </w:tcBorders>
          </w:tcPr>
          <w:p w14:paraId="2CBA18C6" w14:textId="77777777" w:rsidR="009F52E5" w:rsidRDefault="009F52E5" w:rsidP="00DB6D7B">
            <w:r>
              <w:t>General Information</w:t>
            </w:r>
          </w:p>
        </w:tc>
        <w:tc>
          <w:tcPr>
            <w:tcW w:w="1654" w:type="dxa"/>
            <w:tcBorders>
              <w:top w:val="single" w:sz="12" w:space="0" w:color="auto"/>
              <w:left w:val="single" w:sz="12" w:space="0" w:color="auto"/>
              <w:bottom w:val="single" w:sz="12" w:space="0" w:color="auto"/>
              <w:right w:val="single" w:sz="12" w:space="0" w:color="auto"/>
            </w:tcBorders>
          </w:tcPr>
          <w:p w14:paraId="7A55341A" w14:textId="77777777" w:rsidR="009F52E5" w:rsidRDefault="009F52E5" w:rsidP="00DB6D7B">
            <w:r w:rsidRPr="00893111">
              <w:t>General Info</w:t>
            </w:r>
          </w:p>
        </w:tc>
      </w:tr>
      <w:tr w:rsidR="009F52E5" w14:paraId="74DB2413" w14:textId="77777777" w:rsidTr="00255616">
        <w:tc>
          <w:tcPr>
            <w:tcW w:w="5220" w:type="dxa"/>
            <w:tcBorders>
              <w:top w:val="single" w:sz="12" w:space="0" w:color="auto"/>
              <w:left w:val="single" w:sz="12" w:space="0" w:color="auto"/>
              <w:bottom w:val="single" w:sz="12" w:space="0" w:color="auto"/>
              <w:right w:val="single" w:sz="12" w:space="0" w:color="auto"/>
            </w:tcBorders>
          </w:tcPr>
          <w:p w14:paraId="2EDC21BB" w14:textId="77777777" w:rsidR="009F52E5" w:rsidRDefault="009F52E5" w:rsidP="00DB6D7B">
            <w:r w:rsidRPr="00C124A8">
              <w:rPr>
                <w:b/>
              </w:rPr>
              <w:t xml:space="preserve">Phasing </w:t>
            </w:r>
          </w:p>
        </w:tc>
        <w:tc>
          <w:tcPr>
            <w:tcW w:w="1170" w:type="dxa"/>
            <w:tcBorders>
              <w:top w:val="single" w:sz="12" w:space="0" w:color="auto"/>
              <w:left w:val="single" w:sz="12" w:space="0" w:color="auto"/>
              <w:bottom w:val="single" w:sz="12" w:space="0" w:color="auto"/>
              <w:right w:val="single" w:sz="12" w:space="0" w:color="auto"/>
            </w:tcBorders>
          </w:tcPr>
          <w:p w14:paraId="4E06CE29" w14:textId="77777777" w:rsidR="009F52E5" w:rsidRPr="009635CD" w:rsidRDefault="009F52E5" w:rsidP="00DB6D7B">
            <w:r w:rsidRPr="009635CD">
              <w:t>H1 – H…</w:t>
            </w:r>
          </w:p>
        </w:tc>
        <w:tc>
          <w:tcPr>
            <w:tcW w:w="3206" w:type="dxa"/>
            <w:tcBorders>
              <w:top w:val="single" w:sz="12" w:space="0" w:color="auto"/>
              <w:left w:val="single" w:sz="12" w:space="0" w:color="auto"/>
              <w:bottom w:val="single" w:sz="12" w:space="0" w:color="auto"/>
              <w:right w:val="single" w:sz="12" w:space="0" w:color="auto"/>
            </w:tcBorders>
          </w:tcPr>
          <w:p w14:paraId="761FE2D1" w14:textId="77777777" w:rsidR="009F52E5" w:rsidRDefault="009F52E5" w:rsidP="00DB6D7B">
            <w:r>
              <w:t xml:space="preserve">Phasing </w:t>
            </w:r>
          </w:p>
        </w:tc>
        <w:tc>
          <w:tcPr>
            <w:tcW w:w="1654" w:type="dxa"/>
            <w:tcBorders>
              <w:top w:val="single" w:sz="12" w:space="0" w:color="auto"/>
              <w:left w:val="single" w:sz="12" w:space="0" w:color="auto"/>
              <w:bottom w:val="single" w:sz="12" w:space="0" w:color="auto"/>
              <w:right w:val="single" w:sz="12" w:space="0" w:color="auto"/>
            </w:tcBorders>
          </w:tcPr>
          <w:p w14:paraId="404D69A8" w14:textId="77777777" w:rsidR="009F52E5" w:rsidRDefault="009F52E5" w:rsidP="00DB6D7B">
            <w:r w:rsidRPr="00893111">
              <w:t>Phasing</w:t>
            </w:r>
          </w:p>
        </w:tc>
      </w:tr>
      <w:tr w:rsidR="009F52E5" w:rsidRPr="00DB6AE9" w14:paraId="5ED2BF21" w14:textId="77777777" w:rsidTr="00255616">
        <w:tc>
          <w:tcPr>
            <w:tcW w:w="5220" w:type="dxa"/>
            <w:tcBorders>
              <w:top w:val="single" w:sz="12" w:space="0" w:color="auto"/>
              <w:left w:val="single" w:sz="12" w:space="0" w:color="auto"/>
              <w:bottom w:val="single" w:sz="12" w:space="0" w:color="auto"/>
              <w:right w:val="single" w:sz="12" w:space="0" w:color="auto"/>
            </w:tcBorders>
          </w:tcPr>
          <w:p w14:paraId="1603E923" w14:textId="77777777" w:rsidR="009F52E5" w:rsidRPr="004D47DA" w:rsidRDefault="009F52E5" w:rsidP="00DB6D7B">
            <w:pPr>
              <w:rPr>
                <w:b/>
              </w:rPr>
            </w:pPr>
            <w:r w:rsidRPr="004D47DA">
              <w:rPr>
                <w:b/>
              </w:rPr>
              <w:t>Large Scale Plans:</w:t>
            </w:r>
          </w:p>
          <w:p w14:paraId="2F139D7C" w14:textId="77777777" w:rsidR="009F52E5" w:rsidRDefault="009F52E5" w:rsidP="00DB6D7B">
            <w:pPr>
              <w:rPr>
                <w:b/>
              </w:rPr>
            </w:pPr>
            <w:r w:rsidRPr="00DB6AE9">
              <w:rPr>
                <w:b/>
              </w:rPr>
              <w:t>Geometric and Grades</w:t>
            </w:r>
          </w:p>
          <w:p w14:paraId="776CD76D" w14:textId="7084EF6E" w:rsidR="00FA0FB6" w:rsidRPr="00DB6AE9" w:rsidRDefault="00FA0FB6" w:rsidP="00DB6D7B">
            <w:pPr>
              <w:rPr>
                <w:b/>
              </w:rPr>
            </w:pPr>
            <w:r>
              <w:rPr>
                <w:b/>
              </w:rPr>
              <w:t>Joints</w:t>
            </w:r>
          </w:p>
          <w:p w14:paraId="1E8D799D" w14:textId="77777777" w:rsidR="009F52E5" w:rsidRPr="00DB6AE9" w:rsidRDefault="009F52E5" w:rsidP="00DB6D7B">
            <w:pPr>
              <w:rPr>
                <w:b/>
              </w:rPr>
            </w:pPr>
            <w:r w:rsidRPr="00DB6AE9">
              <w:rPr>
                <w:b/>
              </w:rPr>
              <w:t>Drainage</w:t>
            </w:r>
          </w:p>
          <w:p w14:paraId="347F2E2A" w14:textId="77777777" w:rsidR="009F52E5" w:rsidRPr="00DB6AE9" w:rsidRDefault="009F52E5" w:rsidP="00DB6D7B">
            <w:pPr>
              <w:rPr>
                <w:b/>
              </w:rPr>
            </w:pPr>
            <w:r w:rsidRPr="00DB6AE9">
              <w:rPr>
                <w:b/>
              </w:rPr>
              <w:t>Construction &amp; Removal (separately if needed)</w:t>
            </w:r>
          </w:p>
          <w:p w14:paraId="0E1AC898" w14:textId="6A2744C6" w:rsidR="009F52E5" w:rsidRPr="00DB6AE9" w:rsidRDefault="009F52E5" w:rsidP="00DB6D7B">
            <w:pPr>
              <w:rPr>
                <w:b/>
              </w:rPr>
            </w:pPr>
            <w:r w:rsidRPr="00DB6AE9">
              <w:rPr>
                <w:b/>
              </w:rPr>
              <w:t xml:space="preserve">Erosion &amp; Sediment Control </w:t>
            </w:r>
          </w:p>
        </w:tc>
        <w:tc>
          <w:tcPr>
            <w:tcW w:w="1170" w:type="dxa"/>
            <w:tcBorders>
              <w:top w:val="single" w:sz="12" w:space="0" w:color="auto"/>
              <w:left w:val="single" w:sz="12" w:space="0" w:color="auto"/>
              <w:bottom w:val="single" w:sz="12" w:space="0" w:color="auto"/>
              <w:right w:val="single" w:sz="12" w:space="0" w:color="auto"/>
            </w:tcBorders>
          </w:tcPr>
          <w:p w14:paraId="348E1FB3" w14:textId="77777777" w:rsidR="009F52E5" w:rsidRPr="00435C28" w:rsidRDefault="009F52E5" w:rsidP="00DB6D7B">
            <w:pPr>
              <w:rPr>
                <w:bCs/>
              </w:rPr>
            </w:pPr>
            <w:r w:rsidRPr="00435C28">
              <w:rPr>
                <w:bCs/>
              </w:rPr>
              <w:t>J1 – J…</w:t>
            </w:r>
          </w:p>
        </w:tc>
        <w:tc>
          <w:tcPr>
            <w:tcW w:w="3206" w:type="dxa"/>
            <w:tcBorders>
              <w:top w:val="single" w:sz="12" w:space="0" w:color="auto"/>
              <w:left w:val="single" w:sz="12" w:space="0" w:color="auto"/>
              <w:bottom w:val="single" w:sz="12" w:space="0" w:color="auto"/>
              <w:right w:val="single" w:sz="12" w:space="0" w:color="auto"/>
            </w:tcBorders>
          </w:tcPr>
          <w:p w14:paraId="4B62DD82" w14:textId="77777777" w:rsidR="009F52E5" w:rsidRPr="00A74F64" w:rsidRDefault="009F52E5" w:rsidP="00DB6D7B">
            <w:pPr>
              <w:rPr>
                <w:bCs/>
              </w:rPr>
            </w:pPr>
            <w:r w:rsidRPr="00A74F64">
              <w:rPr>
                <w:bCs/>
              </w:rPr>
              <w:t>Geometrics</w:t>
            </w:r>
          </w:p>
          <w:p w14:paraId="2AD8A902" w14:textId="77777777" w:rsidR="009F52E5" w:rsidRPr="00A74F64" w:rsidRDefault="009F52E5" w:rsidP="00DB6D7B">
            <w:pPr>
              <w:rPr>
                <w:bCs/>
              </w:rPr>
            </w:pPr>
            <w:r w:rsidRPr="00A74F64">
              <w:rPr>
                <w:bCs/>
              </w:rPr>
              <w:t>Grades</w:t>
            </w:r>
          </w:p>
          <w:p w14:paraId="54D870F7" w14:textId="77777777" w:rsidR="009F52E5" w:rsidRPr="00A74F64" w:rsidRDefault="009F52E5" w:rsidP="00DB6D7B">
            <w:pPr>
              <w:rPr>
                <w:bCs/>
              </w:rPr>
            </w:pPr>
            <w:r w:rsidRPr="00A74F64">
              <w:rPr>
                <w:bCs/>
              </w:rPr>
              <w:t>Joints</w:t>
            </w:r>
          </w:p>
          <w:p w14:paraId="0E729943" w14:textId="77777777" w:rsidR="009F52E5" w:rsidRPr="00A74F64" w:rsidRDefault="009F52E5" w:rsidP="00DB6D7B">
            <w:pPr>
              <w:rPr>
                <w:bCs/>
              </w:rPr>
            </w:pPr>
            <w:r w:rsidRPr="00A74F64">
              <w:rPr>
                <w:bCs/>
              </w:rPr>
              <w:t>Drainage</w:t>
            </w:r>
          </w:p>
          <w:p w14:paraId="5D6E5789" w14:textId="77777777" w:rsidR="009F52E5" w:rsidRPr="00A74F64" w:rsidRDefault="009F52E5" w:rsidP="00DB6D7B">
            <w:pPr>
              <w:rPr>
                <w:bCs/>
              </w:rPr>
            </w:pPr>
            <w:r w:rsidRPr="00A74F64">
              <w:rPr>
                <w:bCs/>
              </w:rPr>
              <w:t>Construction</w:t>
            </w:r>
          </w:p>
          <w:p w14:paraId="6D210573" w14:textId="77777777" w:rsidR="009F52E5" w:rsidRPr="00A74F64" w:rsidRDefault="009F52E5" w:rsidP="00DB6D7B">
            <w:pPr>
              <w:rPr>
                <w:bCs/>
              </w:rPr>
            </w:pPr>
            <w:r w:rsidRPr="00A74F64">
              <w:rPr>
                <w:bCs/>
              </w:rPr>
              <w:t>Removal</w:t>
            </w:r>
          </w:p>
          <w:p w14:paraId="26DAEF16" w14:textId="77777777" w:rsidR="009F52E5" w:rsidRPr="00DB6AE9" w:rsidRDefault="009F52E5" w:rsidP="00DB6D7B">
            <w:pPr>
              <w:rPr>
                <w:b/>
              </w:rPr>
            </w:pPr>
            <w:r w:rsidRPr="00A74F64">
              <w:rPr>
                <w:bCs/>
              </w:rPr>
              <w:t>Erosion &amp; Sediment Control</w:t>
            </w:r>
          </w:p>
        </w:tc>
        <w:tc>
          <w:tcPr>
            <w:tcW w:w="1654" w:type="dxa"/>
            <w:tcBorders>
              <w:top w:val="single" w:sz="12" w:space="0" w:color="auto"/>
              <w:left w:val="single" w:sz="12" w:space="0" w:color="auto"/>
              <w:bottom w:val="single" w:sz="12" w:space="0" w:color="auto"/>
              <w:right w:val="single" w:sz="12" w:space="0" w:color="auto"/>
            </w:tcBorders>
          </w:tcPr>
          <w:p w14:paraId="3812DE75" w14:textId="77777777" w:rsidR="009F52E5" w:rsidRPr="00292433" w:rsidRDefault="009F52E5" w:rsidP="00DB6D7B">
            <w:pPr>
              <w:rPr>
                <w:bCs/>
              </w:rPr>
            </w:pPr>
            <w:r w:rsidRPr="00292433">
              <w:rPr>
                <w:bCs/>
              </w:rPr>
              <w:t>Geom or Grades</w:t>
            </w:r>
          </w:p>
          <w:p w14:paraId="46ED0293" w14:textId="77777777" w:rsidR="009F52E5" w:rsidRPr="00292433" w:rsidRDefault="009F52E5" w:rsidP="00DB6D7B">
            <w:pPr>
              <w:rPr>
                <w:bCs/>
              </w:rPr>
            </w:pPr>
            <w:r w:rsidRPr="00292433">
              <w:rPr>
                <w:bCs/>
              </w:rPr>
              <w:t>Joints</w:t>
            </w:r>
          </w:p>
          <w:p w14:paraId="0D88939A" w14:textId="77777777" w:rsidR="009F52E5" w:rsidRPr="00292433" w:rsidRDefault="009F52E5" w:rsidP="00DB6D7B">
            <w:pPr>
              <w:rPr>
                <w:bCs/>
              </w:rPr>
            </w:pPr>
            <w:r w:rsidRPr="00292433">
              <w:rPr>
                <w:bCs/>
              </w:rPr>
              <w:t>Drain</w:t>
            </w:r>
          </w:p>
          <w:p w14:paraId="4B933863" w14:textId="77777777" w:rsidR="009F52E5" w:rsidRPr="00292433" w:rsidRDefault="009F52E5" w:rsidP="00DB6D7B">
            <w:pPr>
              <w:rPr>
                <w:bCs/>
              </w:rPr>
            </w:pPr>
            <w:r w:rsidRPr="00292433">
              <w:rPr>
                <w:bCs/>
              </w:rPr>
              <w:t>Const or Remove</w:t>
            </w:r>
          </w:p>
          <w:p w14:paraId="69E705B4" w14:textId="77777777" w:rsidR="009F52E5" w:rsidRPr="00DB6AE9" w:rsidRDefault="009F52E5" w:rsidP="00DB6D7B">
            <w:pPr>
              <w:rPr>
                <w:b/>
              </w:rPr>
            </w:pPr>
            <w:r w:rsidRPr="00292433">
              <w:rPr>
                <w:bCs/>
              </w:rPr>
              <w:t>Erosion Control</w:t>
            </w:r>
          </w:p>
        </w:tc>
      </w:tr>
      <w:tr w:rsidR="009F52E5" w14:paraId="797B2709" w14:textId="77777777" w:rsidTr="00255616">
        <w:tc>
          <w:tcPr>
            <w:tcW w:w="5220" w:type="dxa"/>
            <w:tcBorders>
              <w:top w:val="single" w:sz="12" w:space="0" w:color="auto"/>
              <w:left w:val="single" w:sz="12" w:space="0" w:color="auto"/>
              <w:bottom w:val="single" w:sz="12" w:space="0" w:color="auto"/>
              <w:right w:val="single" w:sz="12" w:space="0" w:color="auto"/>
            </w:tcBorders>
          </w:tcPr>
          <w:p w14:paraId="55FB2EAD" w14:textId="77777777" w:rsidR="009F52E5" w:rsidRDefault="009F52E5" w:rsidP="00DB6D7B">
            <w:r w:rsidRPr="00C124A8">
              <w:rPr>
                <w:b/>
              </w:rPr>
              <w:t>Utility Relocation</w:t>
            </w:r>
          </w:p>
        </w:tc>
        <w:tc>
          <w:tcPr>
            <w:tcW w:w="1170" w:type="dxa"/>
            <w:tcBorders>
              <w:top w:val="single" w:sz="12" w:space="0" w:color="auto"/>
              <w:left w:val="single" w:sz="12" w:space="0" w:color="auto"/>
              <w:bottom w:val="single" w:sz="12" w:space="0" w:color="auto"/>
              <w:right w:val="single" w:sz="12" w:space="0" w:color="auto"/>
            </w:tcBorders>
          </w:tcPr>
          <w:p w14:paraId="203A8CF3" w14:textId="77777777" w:rsidR="009F52E5" w:rsidRPr="009635CD" w:rsidRDefault="009F52E5" w:rsidP="00DB6D7B">
            <w:r w:rsidRPr="009635CD">
              <w:t>K1 – K…</w:t>
            </w:r>
          </w:p>
        </w:tc>
        <w:tc>
          <w:tcPr>
            <w:tcW w:w="3206" w:type="dxa"/>
            <w:tcBorders>
              <w:top w:val="single" w:sz="12" w:space="0" w:color="auto"/>
              <w:left w:val="single" w:sz="12" w:space="0" w:color="auto"/>
              <w:bottom w:val="single" w:sz="12" w:space="0" w:color="auto"/>
              <w:right w:val="single" w:sz="12" w:space="0" w:color="auto"/>
            </w:tcBorders>
          </w:tcPr>
          <w:p w14:paraId="013E018D" w14:textId="77777777" w:rsidR="009F52E5" w:rsidRDefault="009F52E5" w:rsidP="00DB6D7B">
            <w:r>
              <w:t>Utility Relocation</w:t>
            </w:r>
          </w:p>
        </w:tc>
        <w:tc>
          <w:tcPr>
            <w:tcW w:w="1654" w:type="dxa"/>
            <w:tcBorders>
              <w:top w:val="single" w:sz="12" w:space="0" w:color="auto"/>
              <w:left w:val="single" w:sz="12" w:space="0" w:color="auto"/>
              <w:bottom w:val="single" w:sz="12" w:space="0" w:color="auto"/>
              <w:right w:val="single" w:sz="12" w:space="0" w:color="auto"/>
            </w:tcBorders>
          </w:tcPr>
          <w:p w14:paraId="42CE2556" w14:textId="77777777" w:rsidR="009F52E5" w:rsidRDefault="009F52E5" w:rsidP="00DB6D7B">
            <w:r w:rsidRPr="00893111">
              <w:t xml:space="preserve">Utility </w:t>
            </w:r>
          </w:p>
        </w:tc>
      </w:tr>
      <w:tr w:rsidR="009F52E5" w14:paraId="39083007" w14:textId="77777777" w:rsidTr="00255616">
        <w:tc>
          <w:tcPr>
            <w:tcW w:w="5220" w:type="dxa"/>
            <w:tcBorders>
              <w:top w:val="single" w:sz="12" w:space="0" w:color="auto"/>
              <w:left w:val="single" w:sz="12" w:space="0" w:color="auto"/>
              <w:bottom w:val="single" w:sz="12" w:space="0" w:color="auto"/>
              <w:right w:val="single" w:sz="12" w:space="0" w:color="auto"/>
            </w:tcBorders>
          </w:tcPr>
          <w:p w14:paraId="049584ED" w14:textId="77777777" w:rsidR="009F52E5" w:rsidRDefault="009F52E5" w:rsidP="00DB6D7B">
            <w:r w:rsidRPr="00C124A8">
              <w:rPr>
                <w:b/>
              </w:rPr>
              <w:t>Plan &amp; Profile</w:t>
            </w:r>
            <w:r w:rsidRPr="009635CD">
              <w:t xml:space="preserve"> or</w:t>
            </w:r>
          </w:p>
          <w:p w14:paraId="771926ED" w14:textId="77777777" w:rsidR="009F52E5" w:rsidRDefault="009F52E5" w:rsidP="00DB6D7B">
            <w:r w:rsidRPr="00C124A8">
              <w:rPr>
                <w:b/>
              </w:rPr>
              <w:t>Plan</w:t>
            </w:r>
            <w:r>
              <w:rPr>
                <w:b/>
              </w:rPr>
              <w:t xml:space="preserve"> - Plan</w:t>
            </w:r>
          </w:p>
        </w:tc>
        <w:tc>
          <w:tcPr>
            <w:tcW w:w="1170" w:type="dxa"/>
            <w:tcBorders>
              <w:top w:val="single" w:sz="12" w:space="0" w:color="auto"/>
              <w:left w:val="single" w:sz="12" w:space="0" w:color="auto"/>
              <w:bottom w:val="single" w:sz="12" w:space="0" w:color="auto"/>
              <w:right w:val="single" w:sz="12" w:space="0" w:color="auto"/>
            </w:tcBorders>
          </w:tcPr>
          <w:p w14:paraId="1AF74018" w14:textId="77777777" w:rsidR="009F52E5" w:rsidRPr="009635CD" w:rsidRDefault="009F52E5" w:rsidP="00DB6D7B">
            <w:r w:rsidRPr="009635CD">
              <w:t>L1 – L…</w:t>
            </w:r>
          </w:p>
        </w:tc>
        <w:tc>
          <w:tcPr>
            <w:tcW w:w="3206" w:type="dxa"/>
            <w:tcBorders>
              <w:top w:val="single" w:sz="12" w:space="0" w:color="auto"/>
              <w:left w:val="single" w:sz="12" w:space="0" w:color="auto"/>
              <w:bottom w:val="single" w:sz="12" w:space="0" w:color="auto"/>
              <w:right w:val="single" w:sz="12" w:space="0" w:color="auto"/>
            </w:tcBorders>
          </w:tcPr>
          <w:p w14:paraId="1A62A513" w14:textId="77777777" w:rsidR="009F52E5" w:rsidRDefault="009F52E5" w:rsidP="00DB6D7B">
            <w:r>
              <w:t xml:space="preserve">Plan &amp; Profile </w:t>
            </w:r>
          </w:p>
          <w:p w14:paraId="556380E6" w14:textId="77777777" w:rsidR="009F52E5" w:rsidRDefault="009F52E5" w:rsidP="00DB6D7B">
            <w:r>
              <w:t xml:space="preserve">Plan </w:t>
            </w:r>
          </w:p>
        </w:tc>
        <w:tc>
          <w:tcPr>
            <w:tcW w:w="1654" w:type="dxa"/>
            <w:tcBorders>
              <w:top w:val="single" w:sz="12" w:space="0" w:color="auto"/>
              <w:left w:val="single" w:sz="12" w:space="0" w:color="auto"/>
              <w:bottom w:val="single" w:sz="12" w:space="0" w:color="auto"/>
              <w:right w:val="single" w:sz="12" w:space="0" w:color="auto"/>
            </w:tcBorders>
          </w:tcPr>
          <w:p w14:paraId="6554DDD4" w14:textId="77777777" w:rsidR="009F52E5" w:rsidRDefault="009F52E5" w:rsidP="00DB6D7B">
            <w:r w:rsidRPr="00893111">
              <w:t>Plan - Profile or</w:t>
            </w:r>
          </w:p>
          <w:p w14:paraId="03CF0BE6" w14:textId="77777777" w:rsidR="009F52E5" w:rsidRDefault="009F52E5" w:rsidP="00DB6D7B">
            <w:r w:rsidRPr="00893111">
              <w:t xml:space="preserve">Plan </w:t>
            </w:r>
          </w:p>
        </w:tc>
      </w:tr>
      <w:tr w:rsidR="009F52E5" w14:paraId="0C69AF63" w14:textId="77777777" w:rsidTr="00255616">
        <w:tc>
          <w:tcPr>
            <w:tcW w:w="5220" w:type="dxa"/>
            <w:tcBorders>
              <w:top w:val="single" w:sz="12" w:space="0" w:color="auto"/>
              <w:left w:val="single" w:sz="12" w:space="0" w:color="auto"/>
              <w:bottom w:val="single" w:sz="12" w:space="0" w:color="auto"/>
              <w:right w:val="single" w:sz="12" w:space="0" w:color="auto"/>
            </w:tcBorders>
          </w:tcPr>
          <w:p w14:paraId="0A273C3C" w14:textId="77777777" w:rsidR="009F52E5" w:rsidRDefault="009F52E5" w:rsidP="00DB6D7B">
            <w:r w:rsidRPr="00C124A8">
              <w:rPr>
                <w:b/>
              </w:rPr>
              <w:t>Traffic Plans</w:t>
            </w:r>
          </w:p>
        </w:tc>
        <w:tc>
          <w:tcPr>
            <w:tcW w:w="1170" w:type="dxa"/>
            <w:tcBorders>
              <w:top w:val="single" w:sz="12" w:space="0" w:color="auto"/>
              <w:left w:val="single" w:sz="12" w:space="0" w:color="auto"/>
              <w:bottom w:val="single" w:sz="12" w:space="0" w:color="auto"/>
              <w:right w:val="single" w:sz="12" w:space="0" w:color="auto"/>
            </w:tcBorders>
          </w:tcPr>
          <w:p w14:paraId="1E3E8C69" w14:textId="77777777" w:rsidR="009F52E5" w:rsidRPr="009635CD" w:rsidRDefault="009F52E5" w:rsidP="00DB6D7B">
            <w:r w:rsidRPr="009635CD">
              <w:t>M</w:t>
            </w:r>
            <w:r>
              <w:t>1</w:t>
            </w:r>
            <w:r w:rsidRPr="009635CD">
              <w:t>–M…</w:t>
            </w:r>
          </w:p>
        </w:tc>
        <w:tc>
          <w:tcPr>
            <w:tcW w:w="3206" w:type="dxa"/>
            <w:tcBorders>
              <w:top w:val="single" w:sz="12" w:space="0" w:color="auto"/>
              <w:left w:val="single" w:sz="12" w:space="0" w:color="auto"/>
              <w:bottom w:val="single" w:sz="12" w:space="0" w:color="auto"/>
              <w:right w:val="single" w:sz="12" w:space="0" w:color="auto"/>
            </w:tcBorders>
          </w:tcPr>
          <w:p w14:paraId="102B24C1" w14:textId="3C69C541" w:rsidR="009F52E5" w:rsidRDefault="00255616" w:rsidP="00DB6D7B">
            <w:r>
              <w:t>(Traffic Plan Sheet Title)</w:t>
            </w:r>
          </w:p>
        </w:tc>
        <w:tc>
          <w:tcPr>
            <w:tcW w:w="1654" w:type="dxa"/>
            <w:tcBorders>
              <w:top w:val="single" w:sz="12" w:space="0" w:color="auto"/>
              <w:left w:val="single" w:sz="12" w:space="0" w:color="auto"/>
              <w:bottom w:val="single" w:sz="12" w:space="0" w:color="auto"/>
              <w:right w:val="single" w:sz="12" w:space="0" w:color="auto"/>
            </w:tcBorders>
          </w:tcPr>
          <w:p w14:paraId="622DA6ED" w14:textId="77777777" w:rsidR="009F52E5" w:rsidRDefault="009F52E5" w:rsidP="00DB6D7B">
            <w:r>
              <w:t>Traffic</w:t>
            </w:r>
          </w:p>
        </w:tc>
      </w:tr>
      <w:tr w:rsidR="009F52E5" w14:paraId="44F467E3" w14:textId="77777777" w:rsidTr="00255616">
        <w:tc>
          <w:tcPr>
            <w:tcW w:w="5220" w:type="dxa"/>
            <w:tcBorders>
              <w:top w:val="single" w:sz="12" w:space="0" w:color="auto"/>
              <w:left w:val="single" w:sz="12" w:space="0" w:color="auto"/>
              <w:bottom w:val="single" w:sz="12" w:space="0" w:color="auto"/>
              <w:right w:val="single" w:sz="12" w:space="0" w:color="auto"/>
            </w:tcBorders>
          </w:tcPr>
          <w:p w14:paraId="4D7A21E9" w14:textId="77777777" w:rsidR="009F52E5" w:rsidRDefault="009F52E5" w:rsidP="00DB6D7B">
            <w:r w:rsidRPr="00C124A8">
              <w:rPr>
                <w:b/>
              </w:rPr>
              <w:t>Lighting Plans</w:t>
            </w:r>
          </w:p>
        </w:tc>
        <w:tc>
          <w:tcPr>
            <w:tcW w:w="1170" w:type="dxa"/>
            <w:tcBorders>
              <w:top w:val="single" w:sz="12" w:space="0" w:color="auto"/>
              <w:left w:val="single" w:sz="12" w:space="0" w:color="auto"/>
              <w:bottom w:val="single" w:sz="12" w:space="0" w:color="auto"/>
              <w:right w:val="single" w:sz="12" w:space="0" w:color="auto"/>
            </w:tcBorders>
          </w:tcPr>
          <w:p w14:paraId="6173C348" w14:textId="77777777" w:rsidR="009F52E5" w:rsidRPr="009635CD" w:rsidRDefault="009F52E5" w:rsidP="00DB6D7B">
            <w:r w:rsidRPr="009635CD">
              <w:t>N1 – N…</w:t>
            </w:r>
          </w:p>
        </w:tc>
        <w:tc>
          <w:tcPr>
            <w:tcW w:w="3206" w:type="dxa"/>
            <w:tcBorders>
              <w:top w:val="single" w:sz="12" w:space="0" w:color="auto"/>
              <w:left w:val="single" w:sz="12" w:space="0" w:color="auto"/>
              <w:bottom w:val="single" w:sz="12" w:space="0" w:color="auto"/>
              <w:right w:val="single" w:sz="12" w:space="0" w:color="auto"/>
            </w:tcBorders>
          </w:tcPr>
          <w:p w14:paraId="3117809E" w14:textId="77777777" w:rsidR="009F52E5" w:rsidRDefault="009F52E5" w:rsidP="00DB6D7B">
            <w:r>
              <w:t xml:space="preserve">Lighting </w:t>
            </w:r>
          </w:p>
        </w:tc>
        <w:tc>
          <w:tcPr>
            <w:tcW w:w="1654" w:type="dxa"/>
            <w:tcBorders>
              <w:top w:val="single" w:sz="12" w:space="0" w:color="auto"/>
              <w:left w:val="single" w:sz="12" w:space="0" w:color="auto"/>
              <w:bottom w:val="single" w:sz="12" w:space="0" w:color="auto"/>
              <w:right w:val="single" w:sz="12" w:space="0" w:color="auto"/>
            </w:tcBorders>
          </w:tcPr>
          <w:p w14:paraId="6DADF09B" w14:textId="77777777" w:rsidR="009F52E5" w:rsidRDefault="009F52E5" w:rsidP="00DB6D7B">
            <w:r w:rsidRPr="00893111">
              <w:t>Lighting</w:t>
            </w:r>
          </w:p>
        </w:tc>
      </w:tr>
      <w:tr w:rsidR="009F52E5" w14:paraId="50767256" w14:textId="77777777" w:rsidTr="00255616">
        <w:tc>
          <w:tcPr>
            <w:tcW w:w="5220" w:type="dxa"/>
            <w:tcBorders>
              <w:top w:val="single" w:sz="12" w:space="0" w:color="auto"/>
              <w:left w:val="single" w:sz="12" w:space="0" w:color="auto"/>
              <w:bottom w:val="single" w:sz="12" w:space="0" w:color="auto"/>
              <w:right w:val="single" w:sz="12" w:space="0" w:color="auto"/>
            </w:tcBorders>
          </w:tcPr>
          <w:p w14:paraId="6F4259C9" w14:textId="77777777" w:rsidR="009F52E5" w:rsidRDefault="009F52E5" w:rsidP="00DB6D7B">
            <w:r w:rsidRPr="00C124A8">
              <w:rPr>
                <w:b/>
              </w:rPr>
              <w:t>Intelligent Transportation System</w:t>
            </w:r>
          </w:p>
        </w:tc>
        <w:tc>
          <w:tcPr>
            <w:tcW w:w="1170" w:type="dxa"/>
            <w:tcBorders>
              <w:top w:val="single" w:sz="12" w:space="0" w:color="auto"/>
              <w:left w:val="single" w:sz="12" w:space="0" w:color="auto"/>
              <w:bottom w:val="single" w:sz="12" w:space="0" w:color="auto"/>
              <w:right w:val="single" w:sz="12" w:space="0" w:color="auto"/>
            </w:tcBorders>
          </w:tcPr>
          <w:p w14:paraId="5F7B6A8E" w14:textId="77777777" w:rsidR="009F52E5" w:rsidRPr="009635CD" w:rsidRDefault="009F52E5" w:rsidP="00DB6D7B">
            <w:r>
              <w:t xml:space="preserve">O1 – O   </w:t>
            </w:r>
          </w:p>
        </w:tc>
        <w:tc>
          <w:tcPr>
            <w:tcW w:w="3206" w:type="dxa"/>
            <w:tcBorders>
              <w:top w:val="single" w:sz="12" w:space="0" w:color="auto"/>
              <w:left w:val="single" w:sz="12" w:space="0" w:color="auto"/>
              <w:bottom w:val="single" w:sz="12" w:space="0" w:color="auto"/>
              <w:right w:val="single" w:sz="12" w:space="0" w:color="auto"/>
            </w:tcBorders>
          </w:tcPr>
          <w:p w14:paraId="1CB3B137" w14:textId="77777777" w:rsidR="009F52E5" w:rsidRDefault="009F52E5" w:rsidP="00DB6D7B">
            <w:r>
              <w:t>Intelligent Transportation System</w:t>
            </w:r>
          </w:p>
        </w:tc>
        <w:tc>
          <w:tcPr>
            <w:tcW w:w="1654" w:type="dxa"/>
            <w:tcBorders>
              <w:top w:val="single" w:sz="12" w:space="0" w:color="auto"/>
              <w:left w:val="single" w:sz="12" w:space="0" w:color="auto"/>
              <w:bottom w:val="single" w:sz="12" w:space="0" w:color="auto"/>
              <w:right w:val="single" w:sz="12" w:space="0" w:color="auto"/>
            </w:tcBorders>
          </w:tcPr>
          <w:p w14:paraId="34A24679" w14:textId="77777777" w:rsidR="009F52E5" w:rsidRDefault="009F52E5" w:rsidP="00DB6D7B">
            <w:r w:rsidRPr="00893111">
              <w:t>ITS</w:t>
            </w:r>
          </w:p>
        </w:tc>
      </w:tr>
      <w:tr w:rsidR="009F52E5" w14:paraId="3128CBF6" w14:textId="77777777" w:rsidTr="00255616">
        <w:tc>
          <w:tcPr>
            <w:tcW w:w="5220" w:type="dxa"/>
            <w:tcBorders>
              <w:top w:val="single" w:sz="12" w:space="0" w:color="auto"/>
              <w:left w:val="single" w:sz="12" w:space="0" w:color="auto"/>
              <w:bottom w:val="single" w:sz="12" w:space="0" w:color="auto"/>
              <w:right w:val="single" w:sz="12" w:space="0" w:color="auto"/>
            </w:tcBorders>
          </w:tcPr>
          <w:p w14:paraId="6B0D3A09" w14:textId="77777777" w:rsidR="009F52E5" w:rsidRDefault="009F52E5" w:rsidP="00DB6D7B">
            <w:r w:rsidRPr="00C124A8">
              <w:rPr>
                <w:b/>
              </w:rPr>
              <w:t>Landscaping Plans</w:t>
            </w:r>
          </w:p>
        </w:tc>
        <w:tc>
          <w:tcPr>
            <w:tcW w:w="1170" w:type="dxa"/>
            <w:tcBorders>
              <w:top w:val="single" w:sz="12" w:space="0" w:color="auto"/>
              <w:left w:val="single" w:sz="12" w:space="0" w:color="auto"/>
              <w:bottom w:val="single" w:sz="12" w:space="0" w:color="auto"/>
              <w:right w:val="single" w:sz="12" w:space="0" w:color="auto"/>
            </w:tcBorders>
          </w:tcPr>
          <w:p w14:paraId="75786194" w14:textId="77777777" w:rsidR="009F52E5" w:rsidRPr="009635CD" w:rsidRDefault="009F52E5" w:rsidP="00DB6D7B">
            <w:r>
              <w:t>P</w:t>
            </w:r>
            <w:r w:rsidRPr="009635CD">
              <w:t xml:space="preserve">1 – </w:t>
            </w:r>
            <w:r>
              <w:t xml:space="preserve">P   </w:t>
            </w:r>
          </w:p>
        </w:tc>
        <w:tc>
          <w:tcPr>
            <w:tcW w:w="3206" w:type="dxa"/>
            <w:tcBorders>
              <w:top w:val="single" w:sz="12" w:space="0" w:color="auto"/>
              <w:left w:val="single" w:sz="12" w:space="0" w:color="auto"/>
              <w:bottom w:val="single" w:sz="12" w:space="0" w:color="auto"/>
              <w:right w:val="single" w:sz="12" w:space="0" w:color="auto"/>
            </w:tcBorders>
          </w:tcPr>
          <w:p w14:paraId="264463C7" w14:textId="77777777" w:rsidR="009F52E5" w:rsidRDefault="009F52E5" w:rsidP="00DB6D7B">
            <w:r>
              <w:t xml:space="preserve">Landscaping </w:t>
            </w:r>
          </w:p>
        </w:tc>
        <w:tc>
          <w:tcPr>
            <w:tcW w:w="1654" w:type="dxa"/>
            <w:tcBorders>
              <w:top w:val="single" w:sz="12" w:space="0" w:color="auto"/>
              <w:left w:val="single" w:sz="12" w:space="0" w:color="auto"/>
              <w:bottom w:val="single" w:sz="12" w:space="0" w:color="auto"/>
              <w:right w:val="single" w:sz="12" w:space="0" w:color="auto"/>
            </w:tcBorders>
          </w:tcPr>
          <w:p w14:paraId="28B48A42" w14:textId="77777777" w:rsidR="009F52E5" w:rsidRDefault="009F52E5" w:rsidP="00DB6D7B">
            <w:r w:rsidRPr="00893111">
              <w:t>Landscape</w:t>
            </w:r>
          </w:p>
        </w:tc>
      </w:tr>
      <w:tr w:rsidR="009F52E5" w14:paraId="23C3634A" w14:textId="77777777" w:rsidTr="00255616">
        <w:tc>
          <w:tcPr>
            <w:tcW w:w="5220" w:type="dxa"/>
            <w:tcBorders>
              <w:top w:val="single" w:sz="12" w:space="0" w:color="auto"/>
              <w:left w:val="single" w:sz="12" w:space="0" w:color="auto"/>
              <w:bottom w:val="single" w:sz="12" w:space="0" w:color="auto"/>
              <w:right w:val="single" w:sz="12" w:space="0" w:color="auto"/>
            </w:tcBorders>
          </w:tcPr>
          <w:p w14:paraId="052568DF" w14:textId="77777777" w:rsidR="009F52E5" w:rsidRDefault="009F52E5" w:rsidP="00DB6D7B">
            <w:r w:rsidRPr="00C124A8">
              <w:rPr>
                <w:b/>
              </w:rPr>
              <w:t>Earthwork Data Sheets</w:t>
            </w:r>
          </w:p>
        </w:tc>
        <w:tc>
          <w:tcPr>
            <w:tcW w:w="1170" w:type="dxa"/>
            <w:tcBorders>
              <w:top w:val="single" w:sz="12" w:space="0" w:color="auto"/>
              <w:left w:val="single" w:sz="12" w:space="0" w:color="auto"/>
              <w:bottom w:val="single" w:sz="12" w:space="0" w:color="auto"/>
              <w:right w:val="single" w:sz="12" w:space="0" w:color="auto"/>
            </w:tcBorders>
          </w:tcPr>
          <w:p w14:paraId="0734F7F3" w14:textId="77777777" w:rsidR="009F52E5" w:rsidRPr="009635CD" w:rsidRDefault="009F52E5" w:rsidP="00DB6D7B">
            <w:r>
              <w:t>Q</w:t>
            </w:r>
            <w:r w:rsidRPr="009635CD">
              <w:t xml:space="preserve">1 – </w:t>
            </w:r>
            <w:r>
              <w:t>Q</w:t>
            </w:r>
            <w:r w:rsidRPr="009635CD">
              <w:t>…</w:t>
            </w:r>
          </w:p>
        </w:tc>
        <w:tc>
          <w:tcPr>
            <w:tcW w:w="3206" w:type="dxa"/>
            <w:tcBorders>
              <w:top w:val="single" w:sz="12" w:space="0" w:color="auto"/>
              <w:left w:val="single" w:sz="12" w:space="0" w:color="auto"/>
              <w:bottom w:val="single" w:sz="12" w:space="0" w:color="auto"/>
              <w:right w:val="single" w:sz="12" w:space="0" w:color="auto"/>
            </w:tcBorders>
          </w:tcPr>
          <w:p w14:paraId="1618DCF4" w14:textId="77777777" w:rsidR="009F52E5" w:rsidRDefault="009F52E5" w:rsidP="00DB6D7B">
            <w:r>
              <w:t xml:space="preserve">Earthwork </w:t>
            </w:r>
          </w:p>
        </w:tc>
        <w:tc>
          <w:tcPr>
            <w:tcW w:w="1654" w:type="dxa"/>
            <w:tcBorders>
              <w:top w:val="single" w:sz="12" w:space="0" w:color="auto"/>
              <w:left w:val="single" w:sz="12" w:space="0" w:color="auto"/>
              <w:bottom w:val="single" w:sz="12" w:space="0" w:color="auto"/>
              <w:right w:val="single" w:sz="12" w:space="0" w:color="auto"/>
            </w:tcBorders>
          </w:tcPr>
          <w:p w14:paraId="52E12E8B" w14:textId="77777777" w:rsidR="009F52E5" w:rsidRDefault="009F52E5" w:rsidP="00DB6D7B">
            <w:r w:rsidRPr="00893111">
              <w:t>Earthwork</w:t>
            </w:r>
          </w:p>
        </w:tc>
      </w:tr>
      <w:tr w:rsidR="009F52E5" w14:paraId="09CB57EF" w14:textId="77777777" w:rsidTr="00255616">
        <w:tc>
          <w:tcPr>
            <w:tcW w:w="5220" w:type="dxa"/>
            <w:tcBorders>
              <w:top w:val="single" w:sz="12" w:space="0" w:color="auto"/>
              <w:left w:val="single" w:sz="12" w:space="0" w:color="auto"/>
              <w:bottom w:val="single" w:sz="12" w:space="0" w:color="auto"/>
              <w:right w:val="single" w:sz="12" w:space="0" w:color="auto"/>
            </w:tcBorders>
          </w:tcPr>
          <w:p w14:paraId="19C4CABA" w14:textId="77777777" w:rsidR="009F52E5" w:rsidRDefault="009F52E5" w:rsidP="00DB6D7B">
            <w:r w:rsidRPr="00C124A8">
              <w:rPr>
                <w:b/>
              </w:rPr>
              <w:t>Drainage Cross-Section Plans</w:t>
            </w:r>
          </w:p>
        </w:tc>
        <w:tc>
          <w:tcPr>
            <w:tcW w:w="1170" w:type="dxa"/>
            <w:tcBorders>
              <w:top w:val="single" w:sz="12" w:space="0" w:color="auto"/>
              <w:left w:val="single" w:sz="12" w:space="0" w:color="auto"/>
              <w:bottom w:val="single" w:sz="12" w:space="0" w:color="auto"/>
              <w:right w:val="single" w:sz="12" w:space="0" w:color="auto"/>
            </w:tcBorders>
          </w:tcPr>
          <w:p w14:paraId="2DA207EE" w14:textId="77777777" w:rsidR="009F52E5" w:rsidRPr="009635CD" w:rsidRDefault="009F52E5" w:rsidP="00DB6D7B">
            <w:r>
              <w:t>R</w:t>
            </w:r>
            <w:r w:rsidRPr="009635CD">
              <w:t xml:space="preserve">1 – </w:t>
            </w:r>
            <w:r>
              <w:t>R</w:t>
            </w:r>
            <w:r w:rsidRPr="009635CD">
              <w:t>…</w:t>
            </w:r>
          </w:p>
        </w:tc>
        <w:tc>
          <w:tcPr>
            <w:tcW w:w="3206" w:type="dxa"/>
            <w:tcBorders>
              <w:top w:val="single" w:sz="12" w:space="0" w:color="auto"/>
              <w:left w:val="single" w:sz="12" w:space="0" w:color="auto"/>
              <w:bottom w:val="single" w:sz="12" w:space="0" w:color="auto"/>
              <w:right w:val="single" w:sz="12" w:space="0" w:color="auto"/>
            </w:tcBorders>
          </w:tcPr>
          <w:p w14:paraId="3C16FE71" w14:textId="77777777" w:rsidR="009F52E5" w:rsidRDefault="009F52E5" w:rsidP="00DB6D7B">
            <w:r>
              <w:t>Drainage Cross Sections</w:t>
            </w:r>
          </w:p>
        </w:tc>
        <w:tc>
          <w:tcPr>
            <w:tcW w:w="1654" w:type="dxa"/>
            <w:tcBorders>
              <w:top w:val="single" w:sz="12" w:space="0" w:color="auto"/>
              <w:left w:val="single" w:sz="12" w:space="0" w:color="auto"/>
              <w:bottom w:val="single" w:sz="12" w:space="0" w:color="auto"/>
              <w:right w:val="single" w:sz="12" w:space="0" w:color="auto"/>
            </w:tcBorders>
          </w:tcPr>
          <w:p w14:paraId="592C0BBE" w14:textId="77777777" w:rsidR="009F52E5" w:rsidRDefault="009F52E5" w:rsidP="00DB6D7B">
            <w:r w:rsidRPr="00893111">
              <w:t>Drain X-Sect</w:t>
            </w:r>
          </w:p>
        </w:tc>
      </w:tr>
      <w:tr w:rsidR="009F52E5" w14:paraId="684915E4" w14:textId="77777777" w:rsidTr="00255616">
        <w:tc>
          <w:tcPr>
            <w:tcW w:w="5220" w:type="dxa"/>
            <w:tcBorders>
              <w:top w:val="single" w:sz="12" w:space="0" w:color="auto"/>
              <w:left w:val="single" w:sz="12" w:space="0" w:color="auto"/>
              <w:bottom w:val="single" w:sz="12" w:space="0" w:color="auto"/>
              <w:right w:val="single" w:sz="12" w:space="0" w:color="auto"/>
            </w:tcBorders>
          </w:tcPr>
          <w:p w14:paraId="58F9327B" w14:textId="77777777" w:rsidR="009F52E5" w:rsidRDefault="009F52E5" w:rsidP="00DB6D7B">
            <w:r w:rsidRPr="004D47DA">
              <w:rPr>
                <w:b/>
              </w:rPr>
              <w:t>Bridge Plans</w:t>
            </w:r>
          </w:p>
        </w:tc>
        <w:tc>
          <w:tcPr>
            <w:tcW w:w="1170" w:type="dxa"/>
            <w:tcBorders>
              <w:top w:val="single" w:sz="12" w:space="0" w:color="auto"/>
              <w:left w:val="single" w:sz="12" w:space="0" w:color="auto"/>
              <w:bottom w:val="single" w:sz="12" w:space="0" w:color="auto"/>
              <w:right w:val="single" w:sz="12" w:space="0" w:color="auto"/>
            </w:tcBorders>
          </w:tcPr>
          <w:p w14:paraId="6B127D89" w14:textId="77777777" w:rsidR="009F52E5" w:rsidRPr="009635CD" w:rsidRDefault="009F52E5" w:rsidP="00DB6D7B">
            <w:r>
              <w:t>S</w:t>
            </w:r>
            <w:r w:rsidRPr="009635CD">
              <w:t xml:space="preserve">1 – </w:t>
            </w:r>
            <w:r>
              <w:t>S</w:t>
            </w:r>
            <w:r w:rsidRPr="009635CD">
              <w:t>…</w:t>
            </w:r>
          </w:p>
        </w:tc>
        <w:tc>
          <w:tcPr>
            <w:tcW w:w="3206" w:type="dxa"/>
            <w:tcBorders>
              <w:top w:val="single" w:sz="12" w:space="0" w:color="auto"/>
              <w:left w:val="single" w:sz="12" w:space="0" w:color="auto"/>
              <w:bottom w:val="single" w:sz="12" w:space="0" w:color="auto"/>
              <w:right w:val="single" w:sz="12" w:space="0" w:color="auto"/>
            </w:tcBorders>
          </w:tcPr>
          <w:p w14:paraId="3F66DD57" w14:textId="3635A5F9" w:rsidR="009F52E5" w:rsidRDefault="00255616" w:rsidP="00DB6D7B">
            <w:r>
              <w:t>(</w:t>
            </w:r>
            <w:r w:rsidR="009F52E5">
              <w:t>Bridge Title</w:t>
            </w:r>
            <w:r>
              <w:t>)</w:t>
            </w:r>
          </w:p>
        </w:tc>
        <w:tc>
          <w:tcPr>
            <w:tcW w:w="1654" w:type="dxa"/>
            <w:tcBorders>
              <w:top w:val="single" w:sz="12" w:space="0" w:color="auto"/>
              <w:left w:val="single" w:sz="12" w:space="0" w:color="auto"/>
              <w:bottom w:val="single" w:sz="12" w:space="0" w:color="auto"/>
              <w:right w:val="single" w:sz="12" w:space="0" w:color="auto"/>
            </w:tcBorders>
          </w:tcPr>
          <w:p w14:paraId="68463416" w14:textId="77777777" w:rsidR="009F52E5" w:rsidRDefault="009F52E5" w:rsidP="00DB6D7B">
            <w:r w:rsidRPr="00893111">
              <w:t>Bridge – SP</w:t>
            </w:r>
            <w:r>
              <w:t xml:space="preserve"> _ </w:t>
            </w:r>
            <w:r w:rsidRPr="00893111">
              <w:t>–</w:t>
            </w:r>
            <w:r>
              <w:t xml:space="preserve"> Structure Number</w:t>
            </w:r>
          </w:p>
        </w:tc>
      </w:tr>
      <w:tr w:rsidR="009F52E5" w14:paraId="60EE50CE" w14:textId="77777777" w:rsidTr="00255616">
        <w:tc>
          <w:tcPr>
            <w:tcW w:w="5220" w:type="dxa"/>
            <w:tcBorders>
              <w:top w:val="single" w:sz="12" w:space="0" w:color="auto"/>
              <w:left w:val="single" w:sz="12" w:space="0" w:color="auto"/>
              <w:bottom w:val="single" w:sz="12" w:space="0" w:color="auto"/>
              <w:right w:val="single" w:sz="12" w:space="0" w:color="auto"/>
            </w:tcBorders>
          </w:tcPr>
          <w:p w14:paraId="56D9CD3A" w14:textId="77777777" w:rsidR="009F52E5" w:rsidRDefault="009F52E5" w:rsidP="00DB6D7B">
            <w:r>
              <w:rPr>
                <w:b/>
              </w:rPr>
              <w:t xml:space="preserve">Bridge </w:t>
            </w:r>
            <w:r w:rsidRPr="004D47DA">
              <w:rPr>
                <w:b/>
              </w:rPr>
              <w:t>Special Plans</w:t>
            </w:r>
          </w:p>
        </w:tc>
        <w:tc>
          <w:tcPr>
            <w:tcW w:w="1170" w:type="dxa"/>
            <w:tcBorders>
              <w:top w:val="single" w:sz="12" w:space="0" w:color="auto"/>
              <w:left w:val="single" w:sz="12" w:space="0" w:color="auto"/>
              <w:bottom w:val="single" w:sz="12" w:space="0" w:color="auto"/>
              <w:right w:val="single" w:sz="12" w:space="0" w:color="auto"/>
            </w:tcBorders>
          </w:tcPr>
          <w:p w14:paraId="7CA31E81" w14:textId="77777777" w:rsidR="009F52E5" w:rsidRPr="009635CD" w:rsidRDefault="009F52E5" w:rsidP="00DB6D7B">
            <w:r>
              <w:t>T</w:t>
            </w:r>
            <w:r w:rsidRPr="009635CD">
              <w:t xml:space="preserve">1 – </w:t>
            </w:r>
            <w:r>
              <w:t>T</w:t>
            </w:r>
            <w:r w:rsidRPr="009635CD">
              <w:t>…</w:t>
            </w:r>
          </w:p>
        </w:tc>
        <w:tc>
          <w:tcPr>
            <w:tcW w:w="3206" w:type="dxa"/>
            <w:tcBorders>
              <w:top w:val="single" w:sz="12" w:space="0" w:color="auto"/>
              <w:left w:val="single" w:sz="12" w:space="0" w:color="auto"/>
              <w:bottom w:val="single" w:sz="12" w:space="0" w:color="auto"/>
              <w:right w:val="single" w:sz="12" w:space="0" w:color="auto"/>
            </w:tcBorders>
          </w:tcPr>
          <w:p w14:paraId="6F317B13" w14:textId="28079733" w:rsidR="009F52E5" w:rsidRDefault="00255616" w:rsidP="00DB6D7B">
            <w:r>
              <w:t>(Bridge Special Plan Sheet Title)</w:t>
            </w:r>
          </w:p>
        </w:tc>
        <w:tc>
          <w:tcPr>
            <w:tcW w:w="1654" w:type="dxa"/>
            <w:tcBorders>
              <w:top w:val="single" w:sz="12" w:space="0" w:color="auto"/>
              <w:left w:val="single" w:sz="12" w:space="0" w:color="auto"/>
              <w:bottom w:val="single" w:sz="12" w:space="0" w:color="auto"/>
              <w:right w:val="single" w:sz="12" w:space="0" w:color="auto"/>
            </w:tcBorders>
          </w:tcPr>
          <w:p w14:paraId="584B6F01" w14:textId="77777777" w:rsidR="009F52E5" w:rsidRDefault="009F52E5" w:rsidP="00DB6D7B">
            <w:r>
              <w:t>SP _C</w:t>
            </w:r>
          </w:p>
        </w:tc>
      </w:tr>
      <w:tr w:rsidR="009F52E5" w14:paraId="0E1F6362" w14:textId="77777777" w:rsidTr="00255616">
        <w:tc>
          <w:tcPr>
            <w:tcW w:w="5220" w:type="dxa"/>
            <w:tcBorders>
              <w:top w:val="single" w:sz="12" w:space="0" w:color="auto"/>
              <w:left w:val="single" w:sz="12" w:space="0" w:color="auto"/>
              <w:bottom w:val="single" w:sz="12" w:space="0" w:color="auto"/>
              <w:right w:val="single" w:sz="12" w:space="0" w:color="auto"/>
            </w:tcBorders>
          </w:tcPr>
          <w:p w14:paraId="319EC7B4" w14:textId="4F838F28" w:rsidR="009F52E5" w:rsidRPr="00935862" w:rsidRDefault="00AF593F" w:rsidP="00DB6D7B">
            <w:pPr>
              <w:rPr>
                <w:b/>
              </w:rPr>
            </w:pPr>
            <w:r>
              <w:rPr>
                <w:b/>
              </w:rPr>
              <w:t>Roadway Special Plans</w:t>
            </w:r>
          </w:p>
        </w:tc>
        <w:tc>
          <w:tcPr>
            <w:tcW w:w="1170" w:type="dxa"/>
            <w:tcBorders>
              <w:top w:val="single" w:sz="12" w:space="0" w:color="auto"/>
              <w:left w:val="single" w:sz="12" w:space="0" w:color="auto"/>
              <w:bottom w:val="single" w:sz="12" w:space="0" w:color="auto"/>
              <w:right w:val="single" w:sz="12" w:space="0" w:color="auto"/>
            </w:tcBorders>
          </w:tcPr>
          <w:p w14:paraId="33600834" w14:textId="77777777" w:rsidR="009F52E5" w:rsidRPr="009635CD" w:rsidRDefault="009F52E5" w:rsidP="00DB6D7B">
            <w:r>
              <w:t>U</w:t>
            </w:r>
            <w:r w:rsidRPr="009635CD">
              <w:t xml:space="preserve">1 – </w:t>
            </w:r>
            <w:r>
              <w:t>U</w:t>
            </w:r>
            <w:r w:rsidRPr="009635CD">
              <w:t>…</w:t>
            </w:r>
          </w:p>
        </w:tc>
        <w:tc>
          <w:tcPr>
            <w:tcW w:w="3206" w:type="dxa"/>
            <w:tcBorders>
              <w:top w:val="single" w:sz="12" w:space="0" w:color="auto"/>
              <w:left w:val="single" w:sz="12" w:space="0" w:color="auto"/>
              <w:bottom w:val="single" w:sz="12" w:space="0" w:color="auto"/>
              <w:right w:val="single" w:sz="12" w:space="0" w:color="auto"/>
            </w:tcBorders>
          </w:tcPr>
          <w:p w14:paraId="32C53C58" w14:textId="1EA3B1EF" w:rsidR="009F52E5" w:rsidRDefault="00255616" w:rsidP="00DB6D7B">
            <w:r>
              <w:t>(Roadway Special Plan Sheet Title)</w:t>
            </w:r>
          </w:p>
        </w:tc>
        <w:tc>
          <w:tcPr>
            <w:tcW w:w="1654" w:type="dxa"/>
            <w:tcBorders>
              <w:top w:val="single" w:sz="12" w:space="0" w:color="auto"/>
              <w:left w:val="single" w:sz="12" w:space="0" w:color="auto"/>
              <w:bottom w:val="single" w:sz="12" w:space="0" w:color="auto"/>
              <w:right w:val="single" w:sz="12" w:space="0" w:color="auto"/>
            </w:tcBorders>
          </w:tcPr>
          <w:p w14:paraId="53A8CF23" w14:textId="77777777" w:rsidR="009F52E5" w:rsidRDefault="009F52E5" w:rsidP="00DB6D7B">
            <w:r>
              <w:t>SP _C</w:t>
            </w:r>
          </w:p>
        </w:tc>
      </w:tr>
      <w:tr w:rsidR="009F52E5" w14:paraId="435C4BB7" w14:textId="77777777" w:rsidTr="00255616">
        <w:tc>
          <w:tcPr>
            <w:tcW w:w="5220" w:type="dxa"/>
            <w:tcBorders>
              <w:top w:val="single" w:sz="12" w:space="0" w:color="auto"/>
              <w:left w:val="single" w:sz="12" w:space="0" w:color="auto"/>
              <w:bottom w:val="single" w:sz="12" w:space="0" w:color="auto"/>
              <w:right w:val="single" w:sz="12" w:space="0" w:color="auto"/>
            </w:tcBorders>
          </w:tcPr>
          <w:p w14:paraId="65346F21" w14:textId="77777777" w:rsidR="009F52E5" w:rsidRPr="009635CD" w:rsidRDefault="009F52E5" w:rsidP="00DB6D7B">
            <w:r w:rsidRPr="00C124A8">
              <w:rPr>
                <w:b/>
              </w:rPr>
              <w:t>Reserved for other plan sections as needed</w:t>
            </w:r>
          </w:p>
        </w:tc>
        <w:tc>
          <w:tcPr>
            <w:tcW w:w="1170" w:type="dxa"/>
            <w:tcBorders>
              <w:top w:val="single" w:sz="12" w:space="0" w:color="auto"/>
              <w:left w:val="single" w:sz="12" w:space="0" w:color="auto"/>
              <w:bottom w:val="single" w:sz="12" w:space="0" w:color="auto"/>
              <w:right w:val="single" w:sz="12" w:space="0" w:color="auto"/>
            </w:tcBorders>
          </w:tcPr>
          <w:p w14:paraId="27983E99" w14:textId="77777777" w:rsidR="009F52E5" w:rsidRPr="009635CD" w:rsidRDefault="009F52E5" w:rsidP="00DB6D7B">
            <w:r w:rsidRPr="009635CD">
              <w:t>V</w:t>
            </w:r>
            <w:r>
              <w:t>1 – V…</w:t>
            </w:r>
          </w:p>
        </w:tc>
        <w:tc>
          <w:tcPr>
            <w:tcW w:w="3206" w:type="dxa"/>
            <w:tcBorders>
              <w:top w:val="single" w:sz="12" w:space="0" w:color="auto"/>
              <w:left w:val="single" w:sz="12" w:space="0" w:color="auto"/>
              <w:bottom w:val="single" w:sz="12" w:space="0" w:color="auto"/>
              <w:right w:val="single" w:sz="12" w:space="0" w:color="auto"/>
            </w:tcBorders>
          </w:tcPr>
          <w:p w14:paraId="16A645DB" w14:textId="77777777" w:rsidR="009F52E5" w:rsidRDefault="009F52E5" w:rsidP="00DB6D7B"/>
        </w:tc>
        <w:tc>
          <w:tcPr>
            <w:tcW w:w="1654" w:type="dxa"/>
            <w:tcBorders>
              <w:top w:val="single" w:sz="12" w:space="0" w:color="auto"/>
              <w:left w:val="single" w:sz="12" w:space="0" w:color="auto"/>
              <w:bottom w:val="single" w:sz="12" w:space="0" w:color="auto"/>
              <w:right w:val="single" w:sz="12" w:space="0" w:color="auto"/>
            </w:tcBorders>
          </w:tcPr>
          <w:p w14:paraId="03D2A6F9" w14:textId="77777777" w:rsidR="009F52E5" w:rsidRDefault="009F52E5" w:rsidP="00DB6D7B"/>
        </w:tc>
      </w:tr>
      <w:tr w:rsidR="009F52E5" w14:paraId="6C4C81FA" w14:textId="77777777" w:rsidTr="00255616">
        <w:tc>
          <w:tcPr>
            <w:tcW w:w="5220" w:type="dxa"/>
            <w:tcBorders>
              <w:top w:val="single" w:sz="12" w:space="0" w:color="auto"/>
              <w:left w:val="single" w:sz="12" w:space="0" w:color="auto"/>
              <w:bottom w:val="single" w:sz="12" w:space="0" w:color="auto"/>
              <w:right w:val="single" w:sz="12" w:space="0" w:color="auto"/>
            </w:tcBorders>
          </w:tcPr>
          <w:p w14:paraId="46D17A3B" w14:textId="77777777" w:rsidR="009F52E5" w:rsidRPr="00C124A8" w:rsidRDefault="009F52E5" w:rsidP="00DB6D7B">
            <w:pPr>
              <w:rPr>
                <w:b/>
              </w:rPr>
            </w:pPr>
            <w:r w:rsidRPr="00C124A8">
              <w:rPr>
                <w:b/>
              </w:rPr>
              <w:t>Right-of-Way Plans</w:t>
            </w:r>
          </w:p>
        </w:tc>
        <w:tc>
          <w:tcPr>
            <w:tcW w:w="1170" w:type="dxa"/>
            <w:tcBorders>
              <w:top w:val="single" w:sz="12" w:space="0" w:color="auto"/>
              <w:left w:val="single" w:sz="12" w:space="0" w:color="auto"/>
              <w:bottom w:val="single" w:sz="12" w:space="0" w:color="auto"/>
              <w:right w:val="single" w:sz="12" w:space="0" w:color="auto"/>
            </w:tcBorders>
          </w:tcPr>
          <w:p w14:paraId="6D4AFF99" w14:textId="77777777" w:rsidR="009F52E5" w:rsidRPr="009635CD" w:rsidRDefault="009F52E5" w:rsidP="00DB6D7B">
            <w:r>
              <w:t>W1</w:t>
            </w:r>
            <w:r w:rsidRPr="009635CD">
              <w:t>–W…</w:t>
            </w:r>
          </w:p>
        </w:tc>
        <w:tc>
          <w:tcPr>
            <w:tcW w:w="3206" w:type="dxa"/>
            <w:tcBorders>
              <w:top w:val="single" w:sz="12" w:space="0" w:color="auto"/>
              <w:left w:val="single" w:sz="12" w:space="0" w:color="auto"/>
              <w:bottom w:val="single" w:sz="12" w:space="0" w:color="auto"/>
              <w:right w:val="single" w:sz="12" w:space="0" w:color="auto"/>
            </w:tcBorders>
          </w:tcPr>
          <w:p w14:paraId="713C8C70" w14:textId="77777777" w:rsidR="009F52E5" w:rsidRDefault="009F52E5" w:rsidP="00DB6D7B">
            <w:r>
              <w:t xml:space="preserve">Right-of-Way </w:t>
            </w:r>
          </w:p>
        </w:tc>
        <w:tc>
          <w:tcPr>
            <w:tcW w:w="1654" w:type="dxa"/>
            <w:tcBorders>
              <w:top w:val="single" w:sz="12" w:space="0" w:color="auto"/>
              <w:left w:val="single" w:sz="12" w:space="0" w:color="auto"/>
              <w:bottom w:val="single" w:sz="12" w:space="0" w:color="auto"/>
              <w:right w:val="single" w:sz="12" w:space="0" w:color="auto"/>
            </w:tcBorders>
          </w:tcPr>
          <w:p w14:paraId="3AE48845" w14:textId="77777777" w:rsidR="009F52E5" w:rsidRDefault="009F52E5" w:rsidP="00DB6D7B">
            <w:r>
              <w:t>ROW</w:t>
            </w:r>
          </w:p>
        </w:tc>
      </w:tr>
      <w:tr w:rsidR="009F52E5" w14:paraId="2C03EA6B" w14:textId="77777777" w:rsidTr="00255616">
        <w:tc>
          <w:tcPr>
            <w:tcW w:w="5220" w:type="dxa"/>
            <w:tcBorders>
              <w:top w:val="single" w:sz="12" w:space="0" w:color="auto"/>
              <w:left w:val="single" w:sz="12" w:space="0" w:color="auto"/>
              <w:bottom w:val="single" w:sz="12" w:space="0" w:color="auto"/>
              <w:right w:val="single" w:sz="12" w:space="0" w:color="auto"/>
            </w:tcBorders>
          </w:tcPr>
          <w:p w14:paraId="4E233587" w14:textId="77777777" w:rsidR="009F52E5" w:rsidRDefault="009F52E5" w:rsidP="00DB6D7B">
            <w:r w:rsidRPr="00C124A8">
              <w:rPr>
                <w:b/>
              </w:rPr>
              <w:t>Roadway Cross-Section Plans</w:t>
            </w:r>
          </w:p>
        </w:tc>
        <w:tc>
          <w:tcPr>
            <w:tcW w:w="1170" w:type="dxa"/>
            <w:tcBorders>
              <w:top w:val="single" w:sz="12" w:space="0" w:color="auto"/>
              <w:left w:val="single" w:sz="12" w:space="0" w:color="auto"/>
              <w:bottom w:val="single" w:sz="12" w:space="0" w:color="auto"/>
              <w:right w:val="single" w:sz="12" w:space="0" w:color="auto"/>
            </w:tcBorders>
          </w:tcPr>
          <w:p w14:paraId="37C9507D" w14:textId="77777777" w:rsidR="009F52E5" w:rsidRPr="009635CD" w:rsidRDefault="009F52E5" w:rsidP="00DB6D7B">
            <w:r w:rsidRPr="009635CD">
              <w:t>X1 – X…</w:t>
            </w:r>
          </w:p>
        </w:tc>
        <w:tc>
          <w:tcPr>
            <w:tcW w:w="3206" w:type="dxa"/>
            <w:tcBorders>
              <w:top w:val="single" w:sz="12" w:space="0" w:color="auto"/>
              <w:left w:val="single" w:sz="12" w:space="0" w:color="auto"/>
              <w:bottom w:val="single" w:sz="12" w:space="0" w:color="auto"/>
              <w:right w:val="single" w:sz="12" w:space="0" w:color="auto"/>
            </w:tcBorders>
          </w:tcPr>
          <w:p w14:paraId="41219A16" w14:textId="77777777" w:rsidR="009F52E5" w:rsidRDefault="009F52E5" w:rsidP="00DB6D7B">
            <w:r>
              <w:t>Cross Sections</w:t>
            </w:r>
          </w:p>
        </w:tc>
        <w:tc>
          <w:tcPr>
            <w:tcW w:w="1654" w:type="dxa"/>
            <w:tcBorders>
              <w:top w:val="single" w:sz="12" w:space="0" w:color="auto"/>
              <w:left w:val="single" w:sz="12" w:space="0" w:color="auto"/>
              <w:bottom w:val="single" w:sz="12" w:space="0" w:color="auto"/>
              <w:right w:val="single" w:sz="12" w:space="0" w:color="auto"/>
            </w:tcBorders>
          </w:tcPr>
          <w:p w14:paraId="41210D31" w14:textId="77777777" w:rsidR="009F52E5" w:rsidRDefault="009F52E5" w:rsidP="00DB6D7B">
            <w:r>
              <w:t>X-Sect</w:t>
            </w:r>
          </w:p>
        </w:tc>
      </w:tr>
    </w:tbl>
    <w:p w14:paraId="1B266C6C" w14:textId="77777777" w:rsidR="00D70AEC" w:rsidRDefault="00D70AEC">
      <w:pPr>
        <w:sectPr w:rsidR="00D70AEC" w:rsidSect="00C6523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792C518C" w14:textId="600F98C8" w:rsidR="003D0478" w:rsidRPr="003D0478" w:rsidRDefault="003D0478" w:rsidP="009F52E5">
      <w:pPr>
        <w:pStyle w:val="Header"/>
        <w:numPr>
          <w:ilvl w:val="0"/>
          <w:numId w:val="4"/>
        </w:numPr>
        <w:rPr>
          <w:b/>
          <w:bCs/>
          <w:sz w:val="28"/>
          <w:szCs w:val="28"/>
        </w:rPr>
      </w:pPr>
      <w:r>
        <w:rPr>
          <w:b/>
          <w:bCs/>
          <w:sz w:val="28"/>
          <w:szCs w:val="28"/>
        </w:rPr>
        <w:lastRenderedPageBreak/>
        <w:t xml:space="preserve">Control Number </w:t>
      </w:r>
    </w:p>
    <w:p w14:paraId="4F32D689" w14:textId="00027417" w:rsidR="009F52E5" w:rsidRDefault="00F86BD7" w:rsidP="009F52E5">
      <w:pPr>
        <w:rPr>
          <w:rFonts w:ascii="Aptos" w:hAnsi="Aptos"/>
          <w:sz w:val="24"/>
          <w:szCs w:val="24"/>
        </w:rPr>
      </w:pPr>
      <w:r w:rsidRPr="00F86BD7">
        <w:rPr>
          <w:rFonts w:ascii="Aptos" w:hAnsi="Aptos"/>
          <w:sz w:val="24"/>
          <w:szCs w:val="24"/>
        </w:rPr>
        <w:t>The Control Number shown on the sheet must match the control number shown in Clarity. If there are any alpha characters in the control number, these characters must be upper case. During the letting process, the control number may change if bids are rejected or if no bids are received. This change in the control number is shown on the Title Sheet only.</w:t>
      </w:r>
    </w:p>
    <w:p w14:paraId="5400C51B" w14:textId="77777777" w:rsidR="00C03702" w:rsidRDefault="00C03702" w:rsidP="009F52E5">
      <w:pPr>
        <w:rPr>
          <w:rFonts w:ascii="Aptos" w:hAnsi="Aptos"/>
          <w:sz w:val="24"/>
          <w:szCs w:val="24"/>
        </w:rPr>
      </w:pPr>
    </w:p>
    <w:p w14:paraId="75243B06" w14:textId="630A230E" w:rsidR="00C03702" w:rsidRDefault="00C03702" w:rsidP="009F52E5">
      <w:pPr>
        <w:rPr>
          <w:rFonts w:ascii="Aptos" w:hAnsi="Aptos"/>
          <w:b/>
          <w:bCs/>
          <w:sz w:val="28"/>
          <w:szCs w:val="28"/>
          <w:u w:val="single"/>
        </w:rPr>
      </w:pPr>
      <w:r w:rsidRPr="00C03702">
        <w:rPr>
          <w:rFonts w:ascii="Aptos" w:hAnsi="Aptos"/>
          <w:b/>
          <w:bCs/>
          <w:sz w:val="28"/>
          <w:szCs w:val="28"/>
          <w:u w:val="single"/>
        </w:rPr>
        <w:t>Example Project with Alpha Characters</w:t>
      </w:r>
    </w:p>
    <w:p w14:paraId="0CE2CDD1" w14:textId="77777777" w:rsidR="00C03702" w:rsidRDefault="00C03702" w:rsidP="009F52E5">
      <w:pPr>
        <w:rPr>
          <w:rFonts w:ascii="Aptos" w:hAnsi="Aptos"/>
          <w:b/>
          <w:bCs/>
          <w:sz w:val="28"/>
          <w:szCs w:val="28"/>
          <w:u w:val="single"/>
        </w:rPr>
      </w:pPr>
    </w:p>
    <w:p w14:paraId="57EF495D" w14:textId="1783ECEC" w:rsidR="00C03702" w:rsidRPr="00C03702" w:rsidRDefault="00C03702" w:rsidP="009F52E5">
      <w:pPr>
        <w:rPr>
          <w:rFonts w:ascii="Aptos" w:hAnsi="Aptos"/>
          <w:b/>
          <w:bCs/>
          <w:sz w:val="24"/>
          <w:szCs w:val="24"/>
        </w:rPr>
      </w:pPr>
      <w:r w:rsidRPr="00C03702">
        <w:rPr>
          <w:rFonts w:ascii="Aptos" w:hAnsi="Aptos"/>
          <w:b/>
          <w:bCs/>
          <w:sz w:val="24"/>
          <w:szCs w:val="24"/>
        </w:rPr>
        <w:t>Control Number as seen on Clarity</w:t>
      </w:r>
    </w:p>
    <w:p w14:paraId="43F74701" w14:textId="0A8BE99F" w:rsidR="00C03702" w:rsidRDefault="00C03702" w:rsidP="009F52E5">
      <w:pPr>
        <w:rPr>
          <w:rFonts w:ascii="Aptos" w:hAnsi="Aptos"/>
          <w:b/>
          <w:bCs/>
          <w:sz w:val="28"/>
          <w:szCs w:val="28"/>
        </w:rPr>
      </w:pPr>
      <w:r w:rsidRPr="00C03702">
        <w:rPr>
          <w:rFonts w:ascii="Aptos" w:hAnsi="Aptos"/>
          <w:b/>
          <w:bCs/>
          <w:noProof/>
          <w:sz w:val="28"/>
          <w:szCs w:val="28"/>
        </w:rPr>
        <w:drawing>
          <wp:inline distT="0" distB="0" distL="0" distR="0" wp14:anchorId="348E21D3" wp14:editId="00FE0736">
            <wp:extent cx="5943600" cy="443865"/>
            <wp:effectExtent l="0" t="0" r="0" b="0"/>
            <wp:docPr id="1187703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03585" name=""/>
                    <pic:cNvPicPr/>
                  </pic:nvPicPr>
                  <pic:blipFill>
                    <a:blip r:embed="rId11"/>
                    <a:stretch>
                      <a:fillRect/>
                    </a:stretch>
                  </pic:blipFill>
                  <pic:spPr>
                    <a:xfrm>
                      <a:off x="0" y="0"/>
                      <a:ext cx="5943600" cy="443865"/>
                    </a:xfrm>
                    <a:prstGeom prst="rect">
                      <a:avLst/>
                    </a:prstGeom>
                  </pic:spPr>
                </pic:pic>
              </a:graphicData>
            </a:graphic>
          </wp:inline>
        </w:drawing>
      </w:r>
    </w:p>
    <w:p w14:paraId="10EA492C" w14:textId="77777777" w:rsidR="00C03702" w:rsidRDefault="00C03702" w:rsidP="009F52E5">
      <w:pPr>
        <w:rPr>
          <w:rFonts w:ascii="Aptos" w:hAnsi="Aptos"/>
          <w:b/>
          <w:bCs/>
          <w:sz w:val="28"/>
          <w:szCs w:val="28"/>
        </w:rPr>
      </w:pPr>
    </w:p>
    <w:p w14:paraId="687DA44E" w14:textId="3CA0B8C5" w:rsidR="00C03702" w:rsidRDefault="00C03702" w:rsidP="00C03702">
      <w:pPr>
        <w:rPr>
          <w:rFonts w:ascii="Aptos" w:hAnsi="Aptos"/>
          <w:b/>
          <w:bCs/>
          <w:sz w:val="24"/>
          <w:szCs w:val="24"/>
        </w:rPr>
      </w:pPr>
      <w:r w:rsidRPr="00C03702">
        <w:rPr>
          <w:rFonts w:ascii="Aptos" w:hAnsi="Aptos"/>
          <w:b/>
          <w:bCs/>
          <w:sz w:val="24"/>
          <w:szCs w:val="24"/>
        </w:rPr>
        <w:t xml:space="preserve">Control Number as seen on </w:t>
      </w:r>
      <w:r>
        <w:rPr>
          <w:rFonts w:ascii="Aptos" w:hAnsi="Aptos"/>
          <w:b/>
          <w:bCs/>
          <w:sz w:val="24"/>
          <w:szCs w:val="24"/>
        </w:rPr>
        <w:t>Title Sheet</w:t>
      </w:r>
    </w:p>
    <w:p w14:paraId="4D1688CA" w14:textId="667B7C46" w:rsidR="00C03702" w:rsidRPr="00C03702" w:rsidRDefault="00C03702" w:rsidP="00C03702">
      <w:pPr>
        <w:jc w:val="center"/>
        <w:rPr>
          <w:rFonts w:ascii="Aptos" w:hAnsi="Aptos"/>
          <w:b/>
          <w:bCs/>
          <w:sz w:val="24"/>
          <w:szCs w:val="24"/>
        </w:rPr>
      </w:pPr>
      <w:r w:rsidRPr="00C03702">
        <w:rPr>
          <w:rFonts w:ascii="Aptos" w:hAnsi="Aptos"/>
          <w:b/>
          <w:bCs/>
          <w:noProof/>
          <w:sz w:val="24"/>
          <w:szCs w:val="24"/>
        </w:rPr>
        <w:drawing>
          <wp:inline distT="0" distB="0" distL="0" distR="0" wp14:anchorId="2A5B8058" wp14:editId="027312B7">
            <wp:extent cx="1133475" cy="1899337"/>
            <wp:effectExtent l="0" t="0" r="0" b="5715"/>
            <wp:docPr id="107806258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62584" name="Picture 1" descr="Table&#10;&#10;AI-generated content may be incorrect."/>
                    <pic:cNvPicPr/>
                  </pic:nvPicPr>
                  <pic:blipFill>
                    <a:blip r:embed="rId12"/>
                    <a:stretch>
                      <a:fillRect/>
                    </a:stretch>
                  </pic:blipFill>
                  <pic:spPr>
                    <a:xfrm>
                      <a:off x="0" y="0"/>
                      <a:ext cx="1141058" cy="1912043"/>
                    </a:xfrm>
                    <a:prstGeom prst="rect">
                      <a:avLst/>
                    </a:prstGeom>
                  </pic:spPr>
                </pic:pic>
              </a:graphicData>
            </a:graphic>
          </wp:inline>
        </w:drawing>
      </w:r>
    </w:p>
    <w:p w14:paraId="3EEED1E1" w14:textId="77777777" w:rsidR="00C03702" w:rsidRDefault="00C03702" w:rsidP="009F52E5">
      <w:pPr>
        <w:rPr>
          <w:rFonts w:ascii="Aptos" w:hAnsi="Aptos"/>
          <w:sz w:val="24"/>
          <w:szCs w:val="24"/>
        </w:rPr>
      </w:pPr>
    </w:p>
    <w:p w14:paraId="0ADEE269" w14:textId="24826911" w:rsidR="00C03702" w:rsidRPr="00C03702" w:rsidRDefault="00C03702" w:rsidP="009F52E5">
      <w:pPr>
        <w:rPr>
          <w:rFonts w:eastAsia="Times New Roman" w:cs="Arial"/>
          <w:b/>
          <w:bCs/>
          <w:sz w:val="28"/>
          <w:szCs w:val="28"/>
          <w:u w:val="single"/>
        </w:rPr>
      </w:pPr>
      <w:r w:rsidRPr="00C03702">
        <w:rPr>
          <w:rFonts w:ascii="Aptos" w:hAnsi="Aptos"/>
          <w:b/>
          <w:bCs/>
          <w:sz w:val="28"/>
          <w:szCs w:val="28"/>
          <w:u w:val="single"/>
        </w:rPr>
        <w:t>Example Project with No Bids Received and Rejected</w:t>
      </w:r>
    </w:p>
    <w:p w14:paraId="182ECFA1" w14:textId="77777777" w:rsidR="00C03702" w:rsidRDefault="00C03702" w:rsidP="009F52E5">
      <w:pPr>
        <w:rPr>
          <w:rFonts w:ascii="Aptos" w:hAnsi="Aptos"/>
          <w:sz w:val="24"/>
          <w:szCs w:val="24"/>
        </w:rPr>
      </w:pPr>
    </w:p>
    <w:p w14:paraId="151394BD" w14:textId="2FCE6062" w:rsidR="00C03702" w:rsidRPr="00C03702" w:rsidRDefault="00C03702" w:rsidP="009F52E5">
      <w:pPr>
        <w:rPr>
          <w:rFonts w:ascii="Aptos" w:hAnsi="Aptos"/>
          <w:b/>
          <w:bCs/>
          <w:sz w:val="24"/>
          <w:szCs w:val="24"/>
        </w:rPr>
      </w:pPr>
      <w:r w:rsidRPr="00C03702">
        <w:rPr>
          <w:rFonts w:ascii="Aptos" w:hAnsi="Aptos"/>
          <w:b/>
          <w:bCs/>
          <w:sz w:val="24"/>
          <w:szCs w:val="24"/>
        </w:rPr>
        <w:t>Control Number as seen on Clarity</w:t>
      </w:r>
    </w:p>
    <w:p w14:paraId="6ABBBBDF" w14:textId="77777777" w:rsidR="00C03702" w:rsidRDefault="00C03702" w:rsidP="009F52E5">
      <w:pPr>
        <w:rPr>
          <w:rFonts w:ascii="Aptos" w:hAnsi="Aptos"/>
          <w:sz w:val="24"/>
          <w:szCs w:val="24"/>
        </w:rPr>
      </w:pPr>
      <w:r w:rsidRPr="00C03702">
        <w:rPr>
          <w:rFonts w:ascii="Aptos" w:hAnsi="Aptos"/>
          <w:noProof/>
          <w:sz w:val="24"/>
          <w:szCs w:val="24"/>
        </w:rPr>
        <w:drawing>
          <wp:inline distT="0" distB="0" distL="0" distR="0" wp14:anchorId="101EC923" wp14:editId="00CF2F32">
            <wp:extent cx="5943600" cy="456565"/>
            <wp:effectExtent l="0" t="0" r="0" b="635"/>
            <wp:docPr id="658113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13781" name=""/>
                    <pic:cNvPicPr/>
                  </pic:nvPicPr>
                  <pic:blipFill>
                    <a:blip r:embed="rId13"/>
                    <a:stretch>
                      <a:fillRect/>
                    </a:stretch>
                  </pic:blipFill>
                  <pic:spPr>
                    <a:xfrm>
                      <a:off x="0" y="0"/>
                      <a:ext cx="5943600" cy="456565"/>
                    </a:xfrm>
                    <a:prstGeom prst="rect">
                      <a:avLst/>
                    </a:prstGeom>
                  </pic:spPr>
                </pic:pic>
              </a:graphicData>
            </a:graphic>
          </wp:inline>
        </w:drawing>
      </w:r>
    </w:p>
    <w:p w14:paraId="478E4114" w14:textId="77777777" w:rsidR="00C03702" w:rsidRDefault="00C03702" w:rsidP="009F52E5">
      <w:pPr>
        <w:rPr>
          <w:rFonts w:ascii="Aptos" w:hAnsi="Aptos"/>
          <w:sz w:val="24"/>
          <w:szCs w:val="24"/>
        </w:rPr>
      </w:pPr>
    </w:p>
    <w:p w14:paraId="39AE5A20" w14:textId="3AE33DF7" w:rsidR="00D70AEC" w:rsidRDefault="00C03702" w:rsidP="00FF3822">
      <w:pPr>
        <w:rPr>
          <w:rFonts w:ascii="Aptos" w:hAnsi="Aptos"/>
          <w:b/>
          <w:bCs/>
          <w:sz w:val="24"/>
          <w:szCs w:val="24"/>
        </w:rPr>
      </w:pPr>
      <w:r w:rsidRPr="00C03702">
        <w:rPr>
          <w:rFonts w:ascii="Aptos" w:hAnsi="Aptos"/>
          <w:b/>
          <w:bCs/>
          <w:sz w:val="24"/>
          <w:szCs w:val="24"/>
        </w:rPr>
        <w:t>Control Number as seen on</w:t>
      </w:r>
      <w:r>
        <w:rPr>
          <w:rFonts w:ascii="Aptos" w:hAnsi="Aptos"/>
          <w:b/>
          <w:bCs/>
          <w:sz w:val="24"/>
          <w:szCs w:val="24"/>
        </w:rPr>
        <w:t xml:space="preserve"> Title Sheet</w:t>
      </w:r>
    </w:p>
    <w:p w14:paraId="418EA9E8" w14:textId="6C65A1D4" w:rsidR="00D70AEC" w:rsidRDefault="00D70AEC" w:rsidP="00D70AEC">
      <w:pPr>
        <w:jc w:val="center"/>
        <w:rPr>
          <w:noProof/>
          <w14:ligatures w14:val="none"/>
        </w:rPr>
      </w:pPr>
      <w:r w:rsidRPr="00C03702">
        <w:rPr>
          <w:rFonts w:ascii="Aptos" w:hAnsi="Aptos"/>
          <w:noProof/>
          <w:sz w:val="24"/>
          <w:szCs w:val="24"/>
        </w:rPr>
        <w:drawing>
          <wp:inline distT="0" distB="0" distL="0" distR="0" wp14:anchorId="11FE2706" wp14:editId="5E2BBEF6">
            <wp:extent cx="3543300" cy="1771650"/>
            <wp:effectExtent l="0" t="0" r="0" b="0"/>
            <wp:docPr id="83652483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24835" name="Picture 1" descr="Tab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543300" cy="1771650"/>
                    </a:xfrm>
                    <a:prstGeom prst="rect">
                      <a:avLst/>
                    </a:prstGeom>
                  </pic:spPr>
                </pic:pic>
              </a:graphicData>
            </a:graphic>
          </wp:inline>
        </w:drawing>
      </w:r>
    </w:p>
    <w:p w14:paraId="174D8772" w14:textId="77777777" w:rsidR="006A11F3" w:rsidRDefault="006A11F3" w:rsidP="00D70AEC">
      <w:pPr>
        <w:rPr>
          <w:noProof/>
          <w14:ligatures w14:val="none"/>
        </w:rPr>
        <w:sectPr w:rsidR="006A11F3" w:rsidSect="006A11F3">
          <w:headerReference w:type="default" r:id="rId15"/>
          <w:headerReference w:type="first" r:id="rId16"/>
          <w:pgSz w:w="12240" w:h="15840"/>
          <w:pgMar w:top="1440" w:right="1440" w:bottom="1440" w:left="1440" w:header="720" w:footer="720" w:gutter="0"/>
          <w:cols w:space="720"/>
          <w:docGrid w:linePitch="360"/>
        </w:sectPr>
      </w:pPr>
    </w:p>
    <w:p w14:paraId="75EE9DF3" w14:textId="4C015846" w:rsidR="005167F7" w:rsidRPr="003D0478" w:rsidRDefault="003D0478" w:rsidP="003D0478">
      <w:pPr>
        <w:pStyle w:val="Header"/>
        <w:numPr>
          <w:ilvl w:val="0"/>
          <w:numId w:val="4"/>
        </w:numPr>
        <w:rPr>
          <w:b/>
          <w:bCs/>
          <w:sz w:val="28"/>
          <w:szCs w:val="28"/>
        </w:rPr>
      </w:pPr>
      <w:r>
        <w:rPr>
          <w:b/>
          <w:bCs/>
          <w:sz w:val="28"/>
          <w:szCs w:val="28"/>
        </w:rPr>
        <w:lastRenderedPageBreak/>
        <w:t>Project Number</w:t>
      </w:r>
    </w:p>
    <w:p w14:paraId="17FB05B1" w14:textId="5779C7B0" w:rsidR="00FF3822" w:rsidRPr="003D0478" w:rsidRDefault="00FF3822" w:rsidP="00FF3822">
      <w:pPr>
        <w:rPr>
          <w:rFonts w:asciiTheme="minorHAnsi" w:hAnsiTheme="minorHAnsi"/>
          <w:b/>
          <w:bCs/>
          <w:sz w:val="24"/>
          <w:szCs w:val="24"/>
        </w:rPr>
      </w:pPr>
      <w:r w:rsidRPr="003D0478">
        <w:rPr>
          <w:rFonts w:asciiTheme="minorHAnsi" w:hAnsiTheme="minorHAnsi"/>
          <w:sz w:val="24"/>
          <w:szCs w:val="24"/>
        </w:rPr>
        <w:t>On Clarity, the project number has an alpha character code prior to the highway number. There could be one or more alpha character codes.</w:t>
      </w:r>
    </w:p>
    <w:p w14:paraId="141611AC" w14:textId="10C05518" w:rsidR="00FF3822" w:rsidRDefault="006A11F3" w:rsidP="00FF3822">
      <w:r>
        <w:rPr>
          <w:noProof/>
          <w14:ligatures w14:val="none"/>
        </w:rPr>
        <w:drawing>
          <wp:inline distT="0" distB="0" distL="0" distR="0" wp14:anchorId="3D8D270D" wp14:editId="6B1FF370">
            <wp:extent cx="2657475" cy="2162175"/>
            <wp:effectExtent l="0" t="0" r="9525" b="9525"/>
            <wp:docPr id="95614011" name="Picture 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4011" name="Picture 3" descr="Table&#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57475" cy="2162175"/>
                    </a:xfrm>
                    <a:prstGeom prst="rect">
                      <a:avLst/>
                    </a:prstGeom>
                    <a:noFill/>
                    <a:ln>
                      <a:noFill/>
                    </a:ln>
                  </pic:spPr>
                </pic:pic>
              </a:graphicData>
            </a:graphic>
          </wp:inline>
        </w:drawing>
      </w:r>
    </w:p>
    <w:p w14:paraId="2DB0BA11" w14:textId="77777777" w:rsidR="00FF3822" w:rsidRPr="00B81C52" w:rsidRDefault="00FF3822" w:rsidP="00FF3822">
      <w:pPr>
        <w:rPr>
          <w:sz w:val="24"/>
          <w:szCs w:val="24"/>
        </w:rPr>
      </w:pPr>
    </w:p>
    <w:p w14:paraId="6FDEFC0F" w14:textId="6BC48BEE" w:rsidR="00FF3822" w:rsidRPr="003D0478" w:rsidRDefault="00FF3822" w:rsidP="00FF3822">
      <w:pPr>
        <w:rPr>
          <w:rFonts w:asciiTheme="minorHAnsi" w:hAnsiTheme="minorHAnsi"/>
          <w:sz w:val="24"/>
          <w:szCs w:val="24"/>
        </w:rPr>
      </w:pPr>
      <w:r w:rsidRPr="003D0478">
        <w:rPr>
          <w:rFonts w:asciiTheme="minorHAnsi" w:hAnsiTheme="minorHAnsi"/>
          <w:sz w:val="24"/>
          <w:szCs w:val="24"/>
        </w:rPr>
        <w:t xml:space="preserve">These characters refer to the funding sources for a project. During the PS&amp;E/Letting process, the funding is prone to change, which would result in these alpha characters changing. Because of this possibility, these characters are only placed on the </w:t>
      </w:r>
      <w:r w:rsidRPr="003D0478">
        <w:rPr>
          <w:rFonts w:asciiTheme="minorHAnsi" w:hAnsiTheme="minorHAnsi"/>
          <w:sz w:val="24"/>
          <w:szCs w:val="24"/>
          <w:u w:val="single"/>
        </w:rPr>
        <w:t>Title Sheet</w:t>
      </w:r>
      <w:r w:rsidRPr="003D0478">
        <w:rPr>
          <w:rFonts w:asciiTheme="minorHAnsi" w:hAnsiTheme="minorHAnsi"/>
          <w:sz w:val="24"/>
          <w:szCs w:val="24"/>
        </w:rPr>
        <w:t>. All other sheets show the project number with these alpha characters removed, starting with the highway number. This way, if those alpha characters change, we only have to update the title sheet and do not need to update/re-sign every sheet.</w:t>
      </w:r>
      <w:r w:rsidR="003D0478">
        <w:rPr>
          <w:rFonts w:asciiTheme="minorHAnsi" w:hAnsiTheme="minorHAnsi"/>
          <w:sz w:val="24"/>
          <w:szCs w:val="24"/>
        </w:rPr>
        <w:t xml:space="preserve"> The only exception to this is on Local Projects.</w:t>
      </w:r>
    </w:p>
    <w:p w14:paraId="5878BC24" w14:textId="77777777" w:rsidR="00FF3822" w:rsidRPr="003D0478" w:rsidRDefault="00FF3822" w:rsidP="00FF3822">
      <w:pPr>
        <w:rPr>
          <w:rFonts w:asciiTheme="minorHAnsi" w:hAnsiTheme="minorHAnsi"/>
          <w:sz w:val="24"/>
          <w:szCs w:val="24"/>
        </w:rPr>
      </w:pPr>
    </w:p>
    <w:p w14:paraId="2AD6921D" w14:textId="7A8044F1" w:rsidR="00FF3822" w:rsidRPr="003D0478" w:rsidRDefault="00FF3822" w:rsidP="00FF3822">
      <w:pPr>
        <w:rPr>
          <w:rFonts w:asciiTheme="minorHAnsi" w:hAnsiTheme="minorHAnsi"/>
          <w:sz w:val="24"/>
          <w:szCs w:val="24"/>
        </w:rPr>
      </w:pPr>
      <w:r w:rsidRPr="003D0478">
        <w:rPr>
          <w:rFonts w:asciiTheme="minorHAnsi" w:hAnsiTheme="minorHAnsi"/>
          <w:sz w:val="24"/>
          <w:szCs w:val="24"/>
        </w:rPr>
        <w:t xml:space="preserve">Title Sheet: </w:t>
      </w:r>
      <w:r w:rsidRPr="003D0478">
        <w:rPr>
          <w:rFonts w:asciiTheme="minorHAnsi" w:hAnsiTheme="minorHAnsi"/>
          <w:sz w:val="24"/>
          <w:szCs w:val="24"/>
        </w:rPr>
        <w:tab/>
      </w:r>
      <w:r w:rsidRPr="003D0478">
        <w:rPr>
          <w:rFonts w:asciiTheme="minorHAnsi" w:hAnsiTheme="minorHAnsi"/>
          <w:sz w:val="24"/>
          <w:szCs w:val="24"/>
        </w:rPr>
        <w:tab/>
      </w:r>
      <w:r w:rsidRPr="003D0478">
        <w:rPr>
          <w:rFonts w:asciiTheme="minorHAnsi" w:hAnsiTheme="minorHAnsi"/>
          <w:sz w:val="24"/>
          <w:szCs w:val="24"/>
        </w:rPr>
        <w:tab/>
        <w:t>All other plan sheets:</w:t>
      </w:r>
      <w:r w:rsidRPr="003D0478">
        <w:rPr>
          <w:rFonts w:asciiTheme="minorHAnsi" w:hAnsiTheme="minorHAnsi"/>
          <w:sz w:val="24"/>
          <w:szCs w:val="24"/>
        </w:rPr>
        <w:tab/>
      </w:r>
      <w:r w:rsidRPr="003D0478">
        <w:rPr>
          <w:rFonts w:asciiTheme="minorHAnsi" w:hAnsiTheme="minorHAnsi"/>
          <w:sz w:val="24"/>
          <w:szCs w:val="24"/>
        </w:rPr>
        <w:tab/>
        <w:t>Exceptions: Local Projects</w:t>
      </w:r>
    </w:p>
    <w:p w14:paraId="04B01EA2" w14:textId="77777777" w:rsidR="00FF3822" w:rsidRDefault="00FF3822" w:rsidP="00FF3822"/>
    <w:p w14:paraId="7393D3E3" w14:textId="77777777" w:rsidR="00FF3822" w:rsidRDefault="00FF3822" w:rsidP="00FF3822">
      <w:r w:rsidRPr="001F5A88">
        <w:rPr>
          <w:noProof/>
          <w14:ligatures w14:val="none"/>
        </w:rPr>
        <w:drawing>
          <wp:anchor distT="0" distB="0" distL="114300" distR="114300" simplePos="0" relativeHeight="251660288" behindDoc="0" locked="0" layoutInCell="1" allowOverlap="1" wp14:anchorId="51123B95" wp14:editId="43849806">
            <wp:simplePos x="0" y="0"/>
            <wp:positionH relativeFrom="column">
              <wp:posOffset>4093536</wp:posOffset>
            </wp:positionH>
            <wp:positionV relativeFrom="paragraph">
              <wp:posOffset>13453</wp:posOffset>
            </wp:positionV>
            <wp:extent cx="1518672" cy="2477386"/>
            <wp:effectExtent l="0" t="0" r="5715" b="0"/>
            <wp:wrapNone/>
            <wp:docPr id="352109996" name="Picture 1" descr="Text,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09996" name="Picture 1" descr="Text, tabl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545535" cy="2521207"/>
                    </a:xfrm>
                    <a:prstGeom prst="rect">
                      <a:avLst/>
                    </a:prstGeom>
                  </pic:spPr>
                </pic:pic>
              </a:graphicData>
            </a:graphic>
            <wp14:sizeRelH relativeFrom="page">
              <wp14:pctWidth>0</wp14:pctWidth>
            </wp14:sizeRelH>
            <wp14:sizeRelV relativeFrom="page">
              <wp14:pctHeight>0</wp14:pctHeight>
            </wp14:sizeRelV>
          </wp:anchor>
        </w:drawing>
      </w:r>
      <w:r>
        <w:rPr>
          <w:noProof/>
          <w14:ligatures w14:val="none"/>
        </w:rPr>
        <w:drawing>
          <wp:anchor distT="0" distB="0" distL="114300" distR="114300" simplePos="0" relativeHeight="251659264" behindDoc="0" locked="0" layoutInCell="1" allowOverlap="1" wp14:anchorId="50C8F04D" wp14:editId="47B796CF">
            <wp:simplePos x="0" y="0"/>
            <wp:positionH relativeFrom="column">
              <wp:posOffset>1819275</wp:posOffset>
            </wp:positionH>
            <wp:positionV relativeFrom="paragraph">
              <wp:posOffset>10160</wp:posOffset>
            </wp:positionV>
            <wp:extent cx="1666875" cy="2257425"/>
            <wp:effectExtent l="0" t="0" r="9525" b="9525"/>
            <wp:wrapNone/>
            <wp:docPr id="109285710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57105" name="Picture 1" descr="Table&#10;&#10;AI-generated content may be incorrec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66875" cy="2257425"/>
                    </a:xfrm>
                    <a:prstGeom prst="rect">
                      <a:avLst/>
                    </a:prstGeom>
                    <a:noFill/>
                    <a:ln>
                      <a:noFill/>
                    </a:ln>
                  </pic:spPr>
                </pic:pic>
              </a:graphicData>
            </a:graphic>
          </wp:anchor>
        </w:drawing>
      </w:r>
      <w:r>
        <w:rPr>
          <w:noProof/>
          <w14:ligatures w14:val="none"/>
        </w:rPr>
        <w:drawing>
          <wp:inline distT="0" distB="0" distL="0" distR="0" wp14:anchorId="69215F0F" wp14:editId="4048B6D0">
            <wp:extent cx="1600200" cy="2533650"/>
            <wp:effectExtent l="0" t="0" r="0" b="0"/>
            <wp:docPr id="1368256644"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6644" name="Picture 2" descr="Table&#10;&#10;AI-generated content may be incorrec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600200" cy="2533650"/>
                    </a:xfrm>
                    <a:prstGeom prst="rect">
                      <a:avLst/>
                    </a:prstGeom>
                    <a:noFill/>
                    <a:ln>
                      <a:noFill/>
                    </a:ln>
                  </pic:spPr>
                </pic:pic>
              </a:graphicData>
            </a:graphic>
          </wp:inline>
        </w:drawing>
      </w:r>
    </w:p>
    <w:p w14:paraId="535A2333" w14:textId="59E22F0C" w:rsidR="00C03702" w:rsidRDefault="00C03702" w:rsidP="009F52E5">
      <w:pPr>
        <w:rPr>
          <w:rFonts w:ascii="Aptos" w:hAnsi="Aptos"/>
          <w:sz w:val="24"/>
          <w:szCs w:val="24"/>
        </w:rPr>
      </w:pPr>
    </w:p>
    <w:p w14:paraId="0DB362B2" w14:textId="77777777" w:rsidR="006A11F3" w:rsidRDefault="009F52E5">
      <w:pPr>
        <w:spacing w:after="160" w:line="278" w:lineRule="auto"/>
        <w:rPr>
          <w:rFonts w:ascii="Aptos" w:hAnsi="Aptos"/>
          <w:sz w:val="24"/>
          <w:szCs w:val="24"/>
        </w:rPr>
        <w:sectPr w:rsidR="006A11F3" w:rsidSect="00D70AEC">
          <w:headerReference w:type="first" r:id="rId24"/>
          <w:pgSz w:w="12240" w:h="15840"/>
          <w:pgMar w:top="1440" w:right="1440" w:bottom="1440" w:left="1440" w:header="720" w:footer="720" w:gutter="0"/>
          <w:cols w:space="720"/>
          <w:titlePg/>
          <w:docGrid w:linePitch="360"/>
        </w:sectPr>
      </w:pPr>
      <w:r>
        <w:rPr>
          <w:rFonts w:ascii="Aptos" w:hAnsi="Aptos"/>
          <w:sz w:val="24"/>
          <w:szCs w:val="24"/>
        </w:rPr>
        <w:br w:type="page"/>
      </w:r>
    </w:p>
    <w:p w14:paraId="5792B2B3" w14:textId="38BCE9A5" w:rsidR="009F52E5" w:rsidRDefault="003D0478" w:rsidP="003D0478">
      <w:pPr>
        <w:pStyle w:val="Header"/>
        <w:numPr>
          <w:ilvl w:val="0"/>
          <w:numId w:val="4"/>
        </w:numPr>
        <w:rPr>
          <w:b/>
          <w:bCs/>
          <w:sz w:val="28"/>
          <w:szCs w:val="28"/>
        </w:rPr>
      </w:pPr>
      <w:r>
        <w:rPr>
          <w:b/>
          <w:bCs/>
          <w:sz w:val="28"/>
          <w:szCs w:val="28"/>
        </w:rPr>
        <w:lastRenderedPageBreak/>
        <w:t>Project Name</w:t>
      </w:r>
    </w:p>
    <w:p w14:paraId="342E70DE" w14:textId="709F5321" w:rsidR="004669B8" w:rsidRDefault="004669B8" w:rsidP="004669B8">
      <w:r w:rsidRPr="00FF3822">
        <w:rPr>
          <w:noProof/>
        </w:rPr>
        <w:drawing>
          <wp:anchor distT="0" distB="0" distL="114300" distR="114300" simplePos="0" relativeHeight="251667456" behindDoc="0" locked="0" layoutInCell="1" allowOverlap="1" wp14:anchorId="74ACC92A" wp14:editId="7ED22652">
            <wp:simplePos x="0" y="0"/>
            <wp:positionH relativeFrom="margin">
              <wp:posOffset>2256229</wp:posOffset>
            </wp:positionH>
            <wp:positionV relativeFrom="paragraph">
              <wp:posOffset>601980</wp:posOffset>
            </wp:positionV>
            <wp:extent cx="1127760" cy="1378585"/>
            <wp:effectExtent l="0" t="0" r="0" b="0"/>
            <wp:wrapTopAndBottom/>
            <wp:docPr id="928361607" name="Picture 14"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61607" name="Picture 14" descr="Table&#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127760" cy="137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9B8">
        <w:rPr>
          <w:rFonts w:ascii="Aptos" w:hAnsi="Aptos" w:cs="Aptos"/>
          <w:sz w:val="24"/>
          <w:szCs w:val="24"/>
        </w:rPr>
        <w:t xml:space="preserve">All Plan Sheets shall include the Project Name below the Control Number on the top right corner of the sheet. The only exception being the Title Sheet. This complies with the </w:t>
      </w:r>
      <w:r w:rsidR="00FA0FB6">
        <w:rPr>
          <w:rFonts w:ascii="Aptos" w:hAnsi="Aptos" w:cs="Aptos"/>
          <w:sz w:val="24"/>
          <w:szCs w:val="24"/>
        </w:rPr>
        <w:t xml:space="preserve">NBEA </w:t>
      </w:r>
      <w:r w:rsidRPr="004669B8">
        <w:rPr>
          <w:rFonts w:ascii="Aptos" w:hAnsi="Aptos" w:cs="Aptos"/>
          <w:sz w:val="24"/>
          <w:szCs w:val="24"/>
        </w:rPr>
        <w:t xml:space="preserve">requirement to include the “Project Address or Location” on all </w:t>
      </w:r>
      <w:r>
        <w:rPr>
          <w:rFonts w:ascii="Aptos" w:hAnsi="Aptos" w:cs="Aptos"/>
          <w:sz w:val="24"/>
          <w:szCs w:val="24"/>
        </w:rPr>
        <w:t>drawings.</w:t>
      </w:r>
    </w:p>
    <w:p w14:paraId="6DF764EA" w14:textId="77777777" w:rsidR="004669B8" w:rsidRPr="003D0478" w:rsidRDefault="004669B8" w:rsidP="004669B8">
      <w:pPr>
        <w:pStyle w:val="Header"/>
        <w:rPr>
          <w:b/>
          <w:bCs/>
          <w:sz w:val="28"/>
          <w:szCs w:val="28"/>
        </w:rPr>
      </w:pPr>
    </w:p>
    <w:p w14:paraId="267F13D8" w14:textId="293C2E75" w:rsidR="00FF3822" w:rsidRDefault="00FF3822" w:rsidP="00FF3822">
      <w:pPr>
        <w:pStyle w:val="xmsonormal"/>
      </w:pPr>
      <w:r w:rsidRPr="006F1F1E">
        <w:t>The project name is to match</w:t>
      </w:r>
      <w:r w:rsidR="00FA0FB6">
        <w:t xml:space="preserve"> exactly</w:t>
      </w:r>
      <w:r w:rsidRPr="006F1F1E">
        <w:t xml:space="preserve"> what is in clarity</w:t>
      </w:r>
      <w:r w:rsidR="00FA0FB6">
        <w:t>, per character</w:t>
      </w:r>
      <w:r w:rsidRPr="006F1F1E">
        <w:t>.</w:t>
      </w:r>
      <w:r>
        <w:t xml:space="preserve"> This is to include that hyphens ( - ) are not changed to “to” or “thru/through” and ampersands (&amp;) are not changed to “and”</w:t>
      </w:r>
      <w:r w:rsidR="003D0478">
        <w:t xml:space="preserve"> or vice versa</w:t>
      </w:r>
      <w:r>
        <w:t>. Also, all abbreviations are to be maintained</w:t>
      </w:r>
      <w:r w:rsidR="003D0478">
        <w:t xml:space="preserve"> when shown in Clarity as an abbreviation</w:t>
      </w:r>
      <w:r w:rsidR="00FA0FB6">
        <w:t xml:space="preserve"> and all punctuation shall be included as well</w:t>
      </w:r>
      <w:r>
        <w:t>. (i.e. “W. Dodge Rd” to “West Dodge Road”)</w:t>
      </w:r>
    </w:p>
    <w:p w14:paraId="3DBAA0E3" w14:textId="77777777" w:rsidR="003D0478" w:rsidRDefault="003D0478" w:rsidP="00FF3822">
      <w:pPr>
        <w:pStyle w:val="xmsonormal"/>
      </w:pPr>
    </w:p>
    <w:p w14:paraId="1186B352" w14:textId="562D0AB8" w:rsidR="003D0478" w:rsidRDefault="003D0478" w:rsidP="00FF3822">
      <w:pPr>
        <w:pStyle w:val="xmsonormal"/>
      </w:pPr>
      <w:r>
        <w:t xml:space="preserve">The </w:t>
      </w:r>
      <w:r w:rsidR="0069695D">
        <w:t>exception</w:t>
      </w:r>
      <w:r>
        <w:t xml:space="preserve"> to this is when the project name includes a description in parentheses. The </w:t>
      </w:r>
      <w:r w:rsidR="0069695D">
        <w:t>descriptor and parentheses are removed</w:t>
      </w:r>
      <w:r w:rsidR="00FA0FB6">
        <w:t>,</w:t>
      </w:r>
      <w:r w:rsidR="0069695D">
        <w:t xml:space="preserve"> </w:t>
      </w:r>
      <w:r w:rsidR="00FA0FB6">
        <w:t>e</w:t>
      </w:r>
      <w:r w:rsidR="0069695D">
        <w:t>xcept when the descriptor differentiates the project from another project along the same stretch of highway.</w:t>
      </w:r>
    </w:p>
    <w:p w14:paraId="7428FF16" w14:textId="77777777" w:rsidR="00FF3822" w:rsidRDefault="00FF3822" w:rsidP="00FF3822">
      <w:pPr>
        <w:pStyle w:val="xmsonormal"/>
      </w:pPr>
    </w:p>
    <w:p w14:paraId="63CEE2FB" w14:textId="77777777" w:rsidR="00FF3822" w:rsidRDefault="00FF3822" w:rsidP="00FF3822">
      <w:pPr>
        <w:pStyle w:val="xmsonormal"/>
      </w:pPr>
      <w:r>
        <w:t>*The PDU Title Sheet info report on the NDOT Reporting Portal (see path in below image) will correctly display the Project Name.</w:t>
      </w:r>
    </w:p>
    <w:p w14:paraId="12E697EB" w14:textId="77777777" w:rsidR="00FF3822" w:rsidRDefault="00FF3822" w:rsidP="00FF3822">
      <w:pPr>
        <w:pStyle w:val="xmsonormal"/>
      </w:pPr>
    </w:p>
    <w:p w14:paraId="335ED8F4" w14:textId="77777777" w:rsidR="00FF3822" w:rsidRPr="006F1F1E" w:rsidRDefault="00FF3822" w:rsidP="00FF3822">
      <w:pPr>
        <w:pStyle w:val="xmsonormal"/>
      </w:pPr>
      <w:r w:rsidRPr="003F1932">
        <w:rPr>
          <w:noProof/>
        </w:rPr>
        <w:drawing>
          <wp:inline distT="0" distB="0" distL="0" distR="0" wp14:anchorId="3EE61F70" wp14:editId="1D50E860">
            <wp:extent cx="5943600" cy="283210"/>
            <wp:effectExtent l="0" t="0" r="0" b="2540"/>
            <wp:docPr id="65168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87859" name=""/>
                    <pic:cNvPicPr/>
                  </pic:nvPicPr>
                  <pic:blipFill>
                    <a:blip r:embed="rId27"/>
                    <a:stretch>
                      <a:fillRect/>
                    </a:stretch>
                  </pic:blipFill>
                  <pic:spPr>
                    <a:xfrm>
                      <a:off x="0" y="0"/>
                      <a:ext cx="5943600" cy="283210"/>
                    </a:xfrm>
                    <a:prstGeom prst="rect">
                      <a:avLst/>
                    </a:prstGeom>
                  </pic:spPr>
                </pic:pic>
              </a:graphicData>
            </a:graphic>
          </wp:inline>
        </w:drawing>
      </w:r>
    </w:p>
    <w:p w14:paraId="58B5E686" w14:textId="77777777" w:rsidR="00FF3822" w:rsidRDefault="00FF3822" w:rsidP="00FF3822">
      <w:pPr>
        <w:pStyle w:val="xmsonormal"/>
      </w:pPr>
    </w:p>
    <w:p w14:paraId="5559935F" w14:textId="77777777" w:rsidR="00FF3822" w:rsidRDefault="00FF3822" w:rsidP="00FF3822">
      <w:pPr>
        <w:pStyle w:val="xmsonormal"/>
      </w:pPr>
      <w:r>
        <w:t>Below are 3 example projects.</w:t>
      </w:r>
    </w:p>
    <w:p w14:paraId="4C24AAF4" w14:textId="14636266" w:rsidR="00FF3822" w:rsidRDefault="00FF3822" w:rsidP="00FF3822">
      <w:pPr>
        <w:pStyle w:val="xmsonormal"/>
      </w:pPr>
      <w:r>
        <w:t> </w:t>
      </w:r>
    </w:p>
    <w:p w14:paraId="003D11D4" w14:textId="1EADA845" w:rsidR="00FF3822" w:rsidRDefault="0069695D" w:rsidP="00FF3822">
      <w:pPr>
        <w:pStyle w:val="xmsonormal"/>
        <w:rPr>
          <w:rFonts w:asciiTheme="majorHAnsi" w:hAnsiTheme="majorHAnsi"/>
          <w:b/>
          <w:bCs/>
          <w:u w:val="single"/>
        </w:rPr>
      </w:pPr>
      <w:r w:rsidRPr="0069695D">
        <w:rPr>
          <w:rFonts w:asciiTheme="majorHAnsi" w:hAnsiTheme="majorHAnsi"/>
          <w:b/>
          <w:bCs/>
          <w:u w:val="single"/>
        </w:rPr>
        <w:t>Example 1:</w:t>
      </w:r>
    </w:p>
    <w:p w14:paraId="64326266" w14:textId="77777777" w:rsidR="0069695D" w:rsidRPr="0069695D" w:rsidRDefault="0069695D" w:rsidP="00FF3822">
      <w:pPr>
        <w:pStyle w:val="xmsonormal"/>
        <w:rPr>
          <w:rFonts w:asciiTheme="majorHAnsi" w:hAnsiTheme="majorHAnsi"/>
          <w:b/>
          <w:bCs/>
          <w:u w:val="single"/>
        </w:rPr>
      </w:pPr>
    </w:p>
    <w:p w14:paraId="41E19E99" w14:textId="77777777" w:rsidR="00FF3822" w:rsidRDefault="00FF3822" w:rsidP="00FF3822">
      <w:pPr>
        <w:pStyle w:val="xmsonormal"/>
      </w:pPr>
      <w:r>
        <w:t> Clarity</w:t>
      </w:r>
    </w:p>
    <w:p w14:paraId="078E3059" w14:textId="77777777" w:rsidR="00FF3822" w:rsidRDefault="00FF3822" w:rsidP="00FF3822">
      <w:pPr>
        <w:pStyle w:val="xmsonormal"/>
      </w:pPr>
      <w:r>
        <w:rPr>
          <w:noProof/>
        </w:rPr>
        <w:drawing>
          <wp:inline distT="0" distB="0" distL="0" distR="0" wp14:anchorId="43EF78CD" wp14:editId="54FA26B7">
            <wp:extent cx="5943600" cy="550545"/>
            <wp:effectExtent l="0" t="0" r="0" b="1905"/>
            <wp:docPr id="15968272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943600" cy="550545"/>
                    </a:xfrm>
                    <a:prstGeom prst="rect">
                      <a:avLst/>
                    </a:prstGeom>
                    <a:noFill/>
                    <a:ln>
                      <a:noFill/>
                    </a:ln>
                  </pic:spPr>
                </pic:pic>
              </a:graphicData>
            </a:graphic>
          </wp:inline>
        </w:drawing>
      </w:r>
    </w:p>
    <w:p w14:paraId="74E1833F" w14:textId="77777777" w:rsidR="00FF3822" w:rsidRDefault="00FF3822" w:rsidP="00FF3822">
      <w:pPr>
        <w:pStyle w:val="xmsonormal"/>
      </w:pPr>
    </w:p>
    <w:p w14:paraId="0A74FB94" w14:textId="77777777" w:rsidR="00FF3822" w:rsidRDefault="00FF3822" w:rsidP="00FF3822">
      <w:pPr>
        <w:pStyle w:val="xmsonormal"/>
      </w:pPr>
      <w:r>
        <w:t>PDU Title Sheet Info Report</w:t>
      </w:r>
    </w:p>
    <w:p w14:paraId="44E421A0" w14:textId="77777777" w:rsidR="00FF3822" w:rsidRDefault="00FF3822" w:rsidP="00FF3822">
      <w:pPr>
        <w:pStyle w:val="xmsonormal"/>
      </w:pPr>
      <w:r w:rsidRPr="006D32F3">
        <w:rPr>
          <w:noProof/>
        </w:rPr>
        <w:drawing>
          <wp:inline distT="0" distB="0" distL="0" distR="0" wp14:anchorId="1BAC16F2" wp14:editId="4E0F8884">
            <wp:extent cx="2790825" cy="499411"/>
            <wp:effectExtent l="0" t="0" r="0" b="0"/>
            <wp:docPr id="15870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6784" name=""/>
                    <pic:cNvPicPr/>
                  </pic:nvPicPr>
                  <pic:blipFill>
                    <a:blip r:embed="rId30"/>
                    <a:stretch>
                      <a:fillRect/>
                    </a:stretch>
                  </pic:blipFill>
                  <pic:spPr>
                    <a:xfrm>
                      <a:off x="0" y="0"/>
                      <a:ext cx="2926561" cy="523701"/>
                    </a:xfrm>
                    <a:prstGeom prst="rect">
                      <a:avLst/>
                    </a:prstGeom>
                  </pic:spPr>
                </pic:pic>
              </a:graphicData>
            </a:graphic>
          </wp:inline>
        </w:drawing>
      </w:r>
    </w:p>
    <w:p w14:paraId="69FF19EE" w14:textId="77777777" w:rsidR="0069695D" w:rsidRDefault="0069695D" w:rsidP="00FF3822">
      <w:pPr>
        <w:pStyle w:val="xmsonormal"/>
      </w:pPr>
    </w:p>
    <w:p w14:paraId="7A92AE34" w14:textId="418F52D1" w:rsidR="0069695D" w:rsidRDefault="0069695D" w:rsidP="0069695D">
      <w:pPr>
        <w:pStyle w:val="xmsonormal"/>
      </w:pPr>
      <w:r>
        <w:t>The project name shown on the plan sheets should be “Brady – Gothenburg, I-80”</w:t>
      </w:r>
      <w:r w:rsidR="00E31BFA">
        <w:t>.</w:t>
      </w:r>
    </w:p>
    <w:p w14:paraId="10F50A31" w14:textId="57297A20" w:rsidR="00FF3822" w:rsidRDefault="00FF3822" w:rsidP="00FF3822">
      <w:pPr>
        <w:pStyle w:val="xmsonormal"/>
      </w:pPr>
      <w:r>
        <w:t>(</w:t>
      </w:r>
      <w:proofErr w:type="spellStart"/>
      <w:r>
        <w:t>Resurf</w:t>
      </w:r>
      <w:proofErr w:type="spellEnd"/>
      <w:r>
        <w:t>)</w:t>
      </w:r>
      <w:r w:rsidR="0069695D">
        <w:t xml:space="preserve"> has been removed. The hyphen and comma are maintained</w:t>
      </w:r>
      <w:r>
        <w:t xml:space="preserve">. </w:t>
      </w:r>
    </w:p>
    <w:p w14:paraId="20E5E621" w14:textId="385AA4BE" w:rsidR="0069695D" w:rsidRDefault="0069695D" w:rsidP="0069695D">
      <w:pPr>
        <w:pStyle w:val="xmsonormal"/>
        <w:rPr>
          <w:rFonts w:asciiTheme="majorHAnsi" w:hAnsiTheme="majorHAnsi"/>
          <w:b/>
          <w:bCs/>
          <w:u w:val="single"/>
        </w:rPr>
      </w:pPr>
      <w:r w:rsidRPr="0069695D">
        <w:rPr>
          <w:rFonts w:asciiTheme="majorHAnsi" w:hAnsiTheme="majorHAnsi"/>
          <w:b/>
          <w:bCs/>
          <w:u w:val="single"/>
        </w:rPr>
        <w:lastRenderedPageBreak/>
        <w:t xml:space="preserve">Example </w:t>
      </w:r>
      <w:r>
        <w:rPr>
          <w:rFonts w:asciiTheme="majorHAnsi" w:hAnsiTheme="majorHAnsi"/>
          <w:b/>
          <w:bCs/>
          <w:u w:val="single"/>
        </w:rPr>
        <w:t>2</w:t>
      </w:r>
      <w:r w:rsidRPr="0069695D">
        <w:rPr>
          <w:rFonts w:asciiTheme="majorHAnsi" w:hAnsiTheme="majorHAnsi"/>
          <w:b/>
          <w:bCs/>
          <w:u w:val="single"/>
        </w:rPr>
        <w:t>:</w:t>
      </w:r>
    </w:p>
    <w:p w14:paraId="7B7E322B" w14:textId="77777777" w:rsidR="00FF3822" w:rsidRDefault="00FF3822" w:rsidP="00FF3822">
      <w:pPr>
        <w:pStyle w:val="xmsonormal"/>
      </w:pPr>
      <w:r>
        <w:t> </w:t>
      </w:r>
    </w:p>
    <w:p w14:paraId="33578F29" w14:textId="77777777" w:rsidR="00FF3822" w:rsidRDefault="00FF3822" w:rsidP="00FF3822">
      <w:pPr>
        <w:pStyle w:val="xmsonormal"/>
      </w:pPr>
      <w:r>
        <w:t>Clarity</w:t>
      </w:r>
    </w:p>
    <w:p w14:paraId="411BF555" w14:textId="77777777" w:rsidR="00FF3822" w:rsidRDefault="00FF3822" w:rsidP="00FF3822">
      <w:pPr>
        <w:pStyle w:val="xmsonormal"/>
      </w:pPr>
      <w:r>
        <w:rPr>
          <w:noProof/>
        </w:rPr>
        <w:drawing>
          <wp:inline distT="0" distB="0" distL="0" distR="0" wp14:anchorId="71BF856D" wp14:editId="5B6EA84C">
            <wp:extent cx="5943600" cy="546100"/>
            <wp:effectExtent l="0" t="0" r="0" b="6350"/>
            <wp:docPr id="855468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943600" cy="546100"/>
                    </a:xfrm>
                    <a:prstGeom prst="rect">
                      <a:avLst/>
                    </a:prstGeom>
                    <a:noFill/>
                    <a:ln>
                      <a:noFill/>
                    </a:ln>
                  </pic:spPr>
                </pic:pic>
              </a:graphicData>
            </a:graphic>
          </wp:inline>
        </w:drawing>
      </w:r>
    </w:p>
    <w:p w14:paraId="689F84C2" w14:textId="77777777" w:rsidR="00FF3822" w:rsidRDefault="00FF3822" w:rsidP="00FF3822">
      <w:pPr>
        <w:pStyle w:val="xmsonormal"/>
      </w:pPr>
    </w:p>
    <w:p w14:paraId="4E5ECF2B" w14:textId="77777777" w:rsidR="0069695D" w:rsidRDefault="0069695D" w:rsidP="00FF3822">
      <w:pPr>
        <w:pStyle w:val="xmsonormal"/>
      </w:pPr>
    </w:p>
    <w:p w14:paraId="48ED6ADD" w14:textId="77777777" w:rsidR="0069695D" w:rsidRDefault="0069695D" w:rsidP="00FF3822">
      <w:pPr>
        <w:pStyle w:val="xmsonormal"/>
      </w:pPr>
    </w:p>
    <w:p w14:paraId="4AB5003C" w14:textId="263E8E7F" w:rsidR="00FF3822" w:rsidRDefault="00FF3822" w:rsidP="00FF3822">
      <w:pPr>
        <w:pStyle w:val="xmsonormal"/>
      </w:pPr>
      <w:r>
        <w:t>PDU Title Sheet Info Report</w:t>
      </w:r>
    </w:p>
    <w:p w14:paraId="1CD6DE02" w14:textId="77777777" w:rsidR="00FF3822" w:rsidRDefault="00FF3822" w:rsidP="00FF3822">
      <w:pPr>
        <w:pStyle w:val="xmsonormal"/>
      </w:pPr>
      <w:r w:rsidRPr="006D32F3">
        <w:rPr>
          <w:noProof/>
        </w:rPr>
        <w:drawing>
          <wp:inline distT="0" distB="0" distL="0" distR="0" wp14:anchorId="3F3B55A2" wp14:editId="62510283">
            <wp:extent cx="3648584" cy="638264"/>
            <wp:effectExtent l="0" t="0" r="9525" b="9525"/>
            <wp:docPr id="91583539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35399" name="Picture 1" descr="Text&#10;&#10;AI-generated content may be incorrect."/>
                    <pic:cNvPicPr/>
                  </pic:nvPicPr>
                  <pic:blipFill>
                    <a:blip r:embed="rId33"/>
                    <a:stretch>
                      <a:fillRect/>
                    </a:stretch>
                  </pic:blipFill>
                  <pic:spPr>
                    <a:xfrm>
                      <a:off x="0" y="0"/>
                      <a:ext cx="3648584" cy="638264"/>
                    </a:xfrm>
                    <a:prstGeom prst="rect">
                      <a:avLst/>
                    </a:prstGeom>
                  </pic:spPr>
                </pic:pic>
              </a:graphicData>
            </a:graphic>
          </wp:inline>
        </w:drawing>
      </w:r>
    </w:p>
    <w:p w14:paraId="081D5FEB" w14:textId="77777777" w:rsidR="00AF593F" w:rsidRDefault="00AF593F" w:rsidP="00FF3822">
      <w:pPr>
        <w:pStyle w:val="xmsonormal"/>
      </w:pPr>
    </w:p>
    <w:p w14:paraId="6D3EEF4B" w14:textId="63CA7418" w:rsidR="0069695D" w:rsidRDefault="0069695D" w:rsidP="0069695D">
      <w:pPr>
        <w:pStyle w:val="xmsonormal"/>
      </w:pPr>
      <w:r>
        <w:t xml:space="preserve">The project name shown on the plan sheets </w:t>
      </w:r>
      <w:r w:rsidR="00FA0FB6">
        <w:t>should</w:t>
      </w:r>
      <w:r>
        <w:t xml:space="preserve"> be “US-275 &amp; W Dodge Rd, Omaha”.</w:t>
      </w:r>
    </w:p>
    <w:p w14:paraId="46B55B90" w14:textId="10E03F8F" w:rsidR="00FF3822" w:rsidRDefault="00FF3822" w:rsidP="00FF3822">
      <w:pPr>
        <w:pStyle w:val="xmsonormal"/>
      </w:pPr>
      <w:r>
        <w:t xml:space="preserve">(MS) </w:t>
      </w:r>
      <w:r w:rsidR="0069695D">
        <w:t>has been removed. The ampersand, comma and all abbreviations are maintained.</w:t>
      </w:r>
    </w:p>
    <w:p w14:paraId="1BEEED2B" w14:textId="77777777" w:rsidR="00AF593F" w:rsidRDefault="00AF593F" w:rsidP="00FF3822">
      <w:pPr>
        <w:pStyle w:val="xmsonormal"/>
      </w:pPr>
    </w:p>
    <w:p w14:paraId="36866B2B" w14:textId="77777777" w:rsidR="00FF3822" w:rsidRDefault="00FF3822" w:rsidP="00FF3822">
      <w:pPr>
        <w:pStyle w:val="xmsonormal"/>
      </w:pPr>
      <w:r>
        <w:t>*************************************************************************************</w:t>
      </w:r>
    </w:p>
    <w:p w14:paraId="72B1AD1C" w14:textId="77777777" w:rsidR="00AF593F" w:rsidRDefault="00AF593F" w:rsidP="0069695D">
      <w:pPr>
        <w:pStyle w:val="xmsonormal"/>
        <w:rPr>
          <w:rFonts w:asciiTheme="majorHAnsi" w:hAnsiTheme="majorHAnsi"/>
          <w:b/>
          <w:bCs/>
          <w:u w:val="single"/>
        </w:rPr>
      </w:pPr>
    </w:p>
    <w:p w14:paraId="47DE24B2" w14:textId="380D5639" w:rsidR="0069695D" w:rsidRDefault="0069695D" w:rsidP="0069695D">
      <w:pPr>
        <w:pStyle w:val="xmsonormal"/>
        <w:rPr>
          <w:rFonts w:asciiTheme="majorHAnsi" w:hAnsiTheme="majorHAnsi"/>
          <w:b/>
          <w:bCs/>
          <w:u w:val="single"/>
        </w:rPr>
      </w:pPr>
      <w:r w:rsidRPr="0069695D">
        <w:rPr>
          <w:rFonts w:asciiTheme="majorHAnsi" w:hAnsiTheme="majorHAnsi"/>
          <w:b/>
          <w:bCs/>
          <w:u w:val="single"/>
        </w:rPr>
        <w:t xml:space="preserve">Example </w:t>
      </w:r>
      <w:r>
        <w:rPr>
          <w:rFonts w:asciiTheme="majorHAnsi" w:hAnsiTheme="majorHAnsi"/>
          <w:b/>
          <w:bCs/>
          <w:u w:val="single"/>
        </w:rPr>
        <w:t>3</w:t>
      </w:r>
      <w:r w:rsidRPr="0069695D">
        <w:rPr>
          <w:rFonts w:asciiTheme="majorHAnsi" w:hAnsiTheme="majorHAnsi"/>
          <w:b/>
          <w:bCs/>
          <w:u w:val="single"/>
        </w:rPr>
        <w:t>:</w:t>
      </w:r>
    </w:p>
    <w:p w14:paraId="6A1143FA" w14:textId="77777777" w:rsidR="00FF3822" w:rsidRDefault="00FF3822" w:rsidP="00FF3822">
      <w:pPr>
        <w:pStyle w:val="xmsonormal"/>
      </w:pPr>
    </w:p>
    <w:p w14:paraId="3369BC91" w14:textId="77777777" w:rsidR="00FF3822" w:rsidRDefault="00FF3822" w:rsidP="00FF3822">
      <w:pPr>
        <w:pStyle w:val="xmsonormal"/>
      </w:pPr>
      <w:r>
        <w:t>Clarity</w:t>
      </w:r>
    </w:p>
    <w:p w14:paraId="7A73CBFB" w14:textId="77777777" w:rsidR="00FF3822" w:rsidRDefault="00FF3822" w:rsidP="00FF3822">
      <w:pPr>
        <w:pStyle w:val="xmsonormal"/>
      </w:pPr>
      <w:r>
        <w:t> </w:t>
      </w:r>
      <w:r>
        <w:rPr>
          <w:noProof/>
        </w:rPr>
        <w:drawing>
          <wp:inline distT="0" distB="0" distL="0" distR="0" wp14:anchorId="58DA538D" wp14:editId="4AC41AA5">
            <wp:extent cx="5572125" cy="371475"/>
            <wp:effectExtent l="0" t="0" r="9525" b="9525"/>
            <wp:docPr id="6053671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572125" cy="371475"/>
                    </a:xfrm>
                    <a:prstGeom prst="rect">
                      <a:avLst/>
                    </a:prstGeom>
                    <a:noFill/>
                    <a:ln>
                      <a:noFill/>
                    </a:ln>
                  </pic:spPr>
                </pic:pic>
              </a:graphicData>
            </a:graphic>
          </wp:inline>
        </w:drawing>
      </w:r>
    </w:p>
    <w:p w14:paraId="47655D0F" w14:textId="77777777" w:rsidR="00FF3822" w:rsidRDefault="00FF3822" w:rsidP="00FF3822">
      <w:pPr>
        <w:pStyle w:val="xmsonormal"/>
      </w:pPr>
    </w:p>
    <w:p w14:paraId="16AFF27A" w14:textId="77777777" w:rsidR="00FF3822" w:rsidRDefault="00FF3822" w:rsidP="00FF3822">
      <w:pPr>
        <w:pStyle w:val="xmsonormal"/>
      </w:pPr>
      <w:r>
        <w:t>PDU Title Sheet Info Report</w:t>
      </w:r>
    </w:p>
    <w:p w14:paraId="76F5E69E" w14:textId="77777777" w:rsidR="00FF3822" w:rsidRDefault="00FF3822" w:rsidP="005167F7">
      <w:pPr>
        <w:pStyle w:val="xmsonormal"/>
        <w:jc w:val="center"/>
      </w:pPr>
      <w:r w:rsidRPr="00676FF6">
        <w:rPr>
          <w:noProof/>
        </w:rPr>
        <w:drawing>
          <wp:inline distT="0" distB="0" distL="0" distR="0" wp14:anchorId="603EFE49" wp14:editId="6BAE2842">
            <wp:extent cx="3296110" cy="657317"/>
            <wp:effectExtent l="0" t="0" r="0" b="9525"/>
            <wp:docPr id="34372945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9456" name="Picture 1" descr="Text&#10;&#10;AI-generated content may be incorrect."/>
                    <pic:cNvPicPr/>
                  </pic:nvPicPr>
                  <pic:blipFill>
                    <a:blip r:embed="rId36"/>
                    <a:stretch>
                      <a:fillRect/>
                    </a:stretch>
                  </pic:blipFill>
                  <pic:spPr>
                    <a:xfrm>
                      <a:off x="0" y="0"/>
                      <a:ext cx="3296110" cy="657317"/>
                    </a:xfrm>
                    <a:prstGeom prst="rect">
                      <a:avLst/>
                    </a:prstGeom>
                  </pic:spPr>
                </pic:pic>
              </a:graphicData>
            </a:graphic>
          </wp:inline>
        </w:drawing>
      </w:r>
    </w:p>
    <w:p w14:paraId="478ADB74" w14:textId="77777777" w:rsidR="00AF593F" w:rsidRDefault="00AF593F" w:rsidP="005167F7">
      <w:pPr>
        <w:pStyle w:val="xmsonormal"/>
        <w:jc w:val="center"/>
      </w:pPr>
    </w:p>
    <w:p w14:paraId="37A4BC97" w14:textId="43004E22" w:rsidR="0069695D" w:rsidRDefault="0069695D" w:rsidP="0069695D">
      <w:pPr>
        <w:pStyle w:val="xmsonormal"/>
      </w:pPr>
      <w:r>
        <w:t>The project name shown on the plan sheets should be “Odessa – Kearney (EB)”.</w:t>
      </w:r>
    </w:p>
    <w:p w14:paraId="45E3B05E" w14:textId="77777777" w:rsidR="0069695D" w:rsidRDefault="0069695D" w:rsidP="0069695D">
      <w:pPr>
        <w:pStyle w:val="xmsonormal"/>
      </w:pPr>
    </w:p>
    <w:p w14:paraId="4AF1D2E0" w14:textId="77777777" w:rsidR="0069695D" w:rsidRDefault="0069695D" w:rsidP="0069695D">
      <w:pPr>
        <w:pStyle w:val="xmsonormal"/>
      </w:pPr>
      <w:r>
        <w:t>On this one (EB) is included because it stands for East Bound.  There is another project that has (WB) and is on the same stretch of I-80.</w:t>
      </w:r>
    </w:p>
    <w:p w14:paraId="73C822EA" w14:textId="1027AC09" w:rsidR="00FF3822" w:rsidRDefault="0069695D" w:rsidP="00FF3822">
      <w:pPr>
        <w:pStyle w:val="xmsonormal"/>
      </w:pPr>
      <w:r>
        <w:t>(MS) has been removed.</w:t>
      </w:r>
    </w:p>
    <w:p w14:paraId="5FF06AAF" w14:textId="77777777" w:rsidR="00FF3822" w:rsidRDefault="00FF3822" w:rsidP="00FF3822">
      <w:pPr>
        <w:pStyle w:val="xmsonormal"/>
        <w:pBdr>
          <w:bottom w:val="dotted" w:sz="24" w:space="1" w:color="auto"/>
        </w:pBdr>
      </w:pPr>
    </w:p>
    <w:p w14:paraId="2539A932" w14:textId="77777777" w:rsidR="00FF3822" w:rsidRDefault="00FF3822" w:rsidP="00FF3822">
      <w:pPr>
        <w:pStyle w:val="xmsonormal"/>
      </w:pPr>
    </w:p>
    <w:p w14:paraId="1218AC34" w14:textId="42A99701" w:rsidR="00FF3822" w:rsidRDefault="00FF3822" w:rsidP="00FF3822">
      <w:pPr>
        <w:pStyle w:val="xmsonormal"/>
      </w:pPr>
      <w:r>
        <w:t>Please check Clarity and/or the PDU Title Sheet Info Report before the project name is put on the sheets. If the name is not the same on all the sheets</w:t>
      </w:r>
      <w:r w:rsidR="0069695D">
        <w:t xml:space="preserve"> PS&amp;E</w:t>
      </w:r>
      <w:r>
        <w:t xml:space="preserve"> will send back sheets and all will need to be changed and re</w:t>
      </w:r>
      <w:r w:rsidR="0069695D">
        <w:t>-</w:t>
      </w:r>
      <w:r>
        <w:t xml:space="preserve">signed </w:t>
      </w:r>
      <w:r w:rsidR="0069695D">
        <w:t>for</w:t>
      </w:r>
      <w:r>
        <w:t xml:space="preserve"> blue line </w:t>
      </w:r>
      <w:r w:rsidR="0069695D">
        <w:t>corrections</w:t>
      </w:r>
      <w:r>
        <w:t>. </w:t>
      </w:r>
    </w:p>
    <w:p w14:paraId="1DF933F7" w14:textId="77777777" w:rsidR="004669B8" w:rsidRPr="0020513B" w:rsidRDefault="004669B8" w:rsidP="0020513B">
      <w:pPr>
        <w:rPr>
          <w:rFonts w:ascii="Aptos" w:hAnsi="Aptos" w:cs="Aptos"/>
          <w:sz w:val="24"/>
          <w:szCs w:val="24"/>
        </w:rPr>
      </w:pPr>
    </w:p>
    <w:p w14:paraId="0799A184" w14:textId="77777777" w:rsidR="00041248" w:rsidRDefault="00041248" w:rsidP="00041248">
      <w:pPr>
        <w:pStyle w:val="Header"/>
        <w:ind w:left="360"/>
        <w:rPr>
          <w:b/>
          <w:bCs/>
          <w:sz w:val="28"/>
          <w:szCs w:val="28"/>
        </w:rPr>
      </w:pPr>
    </w:p>
    <w:p w14:paraId="2A099A30" w14:textId="44F50A51" w:rsidR="006A11F3" w:rsidRPr="00AF593F" w:rsidRDefault="004669B8" w:rsidP="00FA0FB6">
      <w:pPr>
        <w:pStyle w:val="Header"/>
        <w:numPr>
          <w:ilvl w:val="0"/>
          <w:numId w:val="4"/>
        </w:numPr>
        <w:rPr>
          <w:b/>
          <w:bCs/>
          <w:sz w:val="28"/>
          <w:szCs w:val="28"/>
        </w:rPr>
      </w:pPr>
      <w:r w:rsidRPr="00AF593F">
        <w:rPr>
          <w:b/>
          <w:bCs/>
          <w:sz w:val="28"/>
          <w:szCs w:val="28"/>
        </w:rPr>
        <w:lastRenderedPageBreak/>
        <w:t>NDOT Division Information</w:t>
      </w:r>
    </w:p>
    <w:p w14:paraId="065BA61E" w14:textId="16C3C1E5" w:rsidR="00AF593F" w:rsidRPr="00FF3822" w:rsidRDefault="00AF593F" w:rsidP="00AF593F">
      <w:pPr>
        <w:rPr>
          <w:rFonts w:ascii="Aptos" w:hAnsi="Aptos" w:cs="Aptos"/>
          <w:sz w:val="24"/>
          <w:szCs w:val="24"/>
        </w:rPr>
      </w:pPr>
      <w:r w:rsidRPr="00FF3822">
        <w:rPr>
          <w:rFonts w:ascii="Aptos" w:hAnsi="Aptos" w:cs="Aptos"/>
          <w:noProof/>
          <w:sz w:val="24"/>
          <w:szCs w:val="24"/>
        </w:rPr>
        <w:drawing>
          <wp:anchor distT="0" distB="0" distL="114300" distR="114300" simplePos="0" relativeHeight="251672576" behindDoc="0" locked="0" layoutInCell="1" allowOverlap="1" wp14:anchorId="03F536DC" wp14:editId="122E8631">
            <wp:simplePos x="0" y="0"/>
            <wp:positionH relativeFrom="margin">
              <wp:align>center</wp:align>
            </wp:positionH>
            <wp:positionV relativeFrom="paragraph">
              <wp:posOffset>741045</wp:posOffset>
            </wp:positionV>
            <wp:extent cx="2219325" cy="1600200"/>
            <wp:effectExtent l="0" t="0" r="9525" b="0"/>
            <wp:wrapTopAndBottom/>
            <wp:docPr id="910238401" name="Picture 1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38401" name="Picture 13" descr="Text&#10;&#10;AI-generated content may be incorrect."/>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219325" cy="1600200"/>
                    </a:xfrm>
                    <a:prstGeom prst="rect">
                      <a:avLst/>
                    </a:prstGeom>
                    <a:noFill/>
                    <a:ln>
                      <a:noFill/>
                    </a:ln>
                  </pic:spPr>
                </pic:pic>
              </a:graphicData>
            </a:graphic>
          </wp:anchor>
        </w:drawing>
      </w:r>
      <w:r w:rsidRPr="00FF3822">
        <w:rPr>
          <w:rFonts w:ascii="Aptos" w:hAnsi="Aptos" w:cs="Aptos"/>
          <w:sz w:val="24"/>
          <w:szCs w:val="24"/>
        </w:rPr>
        <w:t xml:space="preserve">All Sheets </w:t>
      </w:r>
      <w:r>
        <w:rPr>
          <w:rFonts w:ascii="Aptos" w:hAnsi="Aptos" w:cs="Aptos"/>
          <w:sz w:val="24"/>
          <w:szCs w:val="24"/>
        </w:rPr>
        <w:t>shall</w:t>
      </w:r>
      <w:r w:rsidRPr="00FF3822">
        <w:rPr>
          <w:rFonts w:ascii="Aptos" w:hAnsi="Aptos" w:cs="Aptos"/>
          <w:sz w:val="24"/>
          <w:szCs w:val="24"/>
        </w:rPr>
        <w:t xml:space="preserve"> include the</w:t>
      </w:r>
      <w:r>
        <w:rPr>
          <w:rFonts w:ascii="Aptos" w:hAnsi="Aptos" w:cs="Aptos"/>
          <w:sz w:val="24"/>
          <w:szCs w:val="24"/>
        </w:rPr>
        <w:t xml:space="preserve"> applicable NDOT</w:t>
      </w:r>
      <w:r w:rsidRPr="00FF3822">
        <w:rPr>
          <w:rFonts w:ascii="Aptos" w:hAnsi="Aptos" w:cs="Aptos"/>
          <w:sz w:val="24"/>
          <w:szCs w:val="24"/>
        </w:rPr>
        <w:t xml:space="preserve"> Division Address and Contact Information in the bottom right corner of the sheet. This complies with the </w:t>
      </w:r>
      <w:r w:rsidR="00FA0FB6">
        <w:rPr>
          <w:rFonts w:ascii="Aptos" w:hAnsi="Aptos" w:cs="Aptos"/>
          <w:sz w:val="24"/>
          <w:szCs w:val="24"/>
        </w:rPr>
        <w:t xml:space="preserve">NBEA </w:t>
      </w:r>
      <w:r w:rsidRPr="00FF3822">
        <w:rPr>
          <w:rFonts w:ascii="Aptos" w:hAnsi="Aptos" w:cs="Aptos"/>
          <w:sz w:val="24"/>
          <w:szCs w:val="24"/>
        </w:rPr>
        <w:t>requirement to include the “Legal Name” and “Contact Information” for the organization.</w:t>
      </w:r>
    </w:p>
    <w:p w14:paraId="0500858C" w14:textId="77777777" w:rsidR="00AF593F" w:rsidRDefault="00AF593F" w:rsidP="00AF593F">
      <w:pPr>
        <w:rPr>
          <w:rFonts w:ascii="Aptos" w:hAnsi="Aptos" w:cs="Aptos"/>
          <w:sz w:val="24"/>
          <w:szCs w:val="24"/>
        </w:rPr>
      </w:pPr>
    </w:p>
    <w:p w14:paraId="00100BA1" w14:textId="77777777" w:rsidR="00AF593F" w:rsidRPr="004669B8" w:rsidRDefault="00AF593F" w:rsidP="00AF593F">
      <w:pPr>
        <w:pStyle w:val="Header"/>
        <w:numPr>
          <w:ilvl w:val="0"/>
          <w:numId w:val="4"/>
        </w:numPr>
        <w:rPr>
          <w:rFonts w:ascii="Aptos" w:hAnsi="Aptos" w:cs="Aptos"/>
          <w:sz w:val="24"/>
          <w:szCs w:val="24"/>
        </w:rPr>
      </w:pPr>
      <w:r>
        <w:rPr>
          <w:b/>
          <w:bCs/>
          <w:sz w:val="28"/>
          <w:szCs w:val="28"/>
        </w:rPr>
        <w:t>Consultant Information</w:t>
      </w:r>
    </w:p>
    <w:p w14:paraId="029AC2B5" w14:textId="78315431" w:rsidR="00AF593F" w:rsidRPr="004669B8" w:rsidRDefault="00AF593F" w:rsidP="00AF593F">
      <w:pPr>
        <w:pStyle w:val="Header"/>
        <w:rPr>
          <w:rFonts w:ascii="Aptos" w:hAnsi="Aptos" w:cs="Aptos"/>
          <w:sz w:val="24"/>
          <w:szCs w:val="24"/>
        </w:rPr>
      </w:pPr>
      <w:r w:rsidRPr="004669B8">
        <w:rPr>
          <w:rFonts w:ascii="Aptos" w:hAnsi="Aptos" w:cs="Aptos"/>
          <w:sz w:val="24"/>
          <w:szCs w:val="24"/>
        </w:rPr>
        <w:t xml:space="preserve">All Sheets that are designed by a Consultant organization </w:t>
      </w:r>
      <w:r>
        <w:rPr>
          <w:rFonts w:ascii="Aptos" w:hAnsi="Aptos" w:cs="Aptos"/>
          <w:sz w:val="24"/>
          <w:szCs w:val="24"/>
        </w:rPr>
        <w:t xml:space="preserve">are </w:t>
      </w:r>
      <w:r w:rsidRPr="004669B8">
        <w:rPr>
          <w:rFonts w:ascii="Aptos" w:hAnsi="Aptos" w:cs="Aptos"/>
          <w:sz w:val="24"/>
          <w:szCs w:val="24"/>
        </w:rPr>
        <w:t xml:space="preserve">required to include the Consultant Legal Name, Address, Phone Number, and Certificate of Authorization number. This complies with the </w:t>
      </w:r>
      <w:r w:rsidR="00FA0FB6">
        <w:rPr>
          <w:rFonts w:ascii="Aptos" w:hAnsi="Aptos" w:cs="Aptos"/>
          <w:sz w:val="24"/>
          <w:szCs w:val="24"/>
        </w:rPr>
        <w:t xml:space="preserve">NBEA </w:t>
      </w:r>
      <w:r w:rsidRPr="004669B8">
        <w:rPr>
          <w:rFonts w:ascii="Aptos" w:hAnsi="Aptos" w:cs="Aptos"/>
          <w:sz w:val="24"/>
          <w:szCs w:val="24"/>
        </w:rPr>
        <w:t>requirement to include the “Legal Name”, “Contact Information”, and “COA Number” for the organization submitting the plans to NDOT.</w:t>
      </w:r>
    </w:p>
    <w:p w14:paraId="062C5B79" w14:textId="4D63B979" w:rsidR="00AF593F" w:rsidRPr="00FF3822" w:rsidRDefault="00AF593F" w:rsidP="00AF593F">
      <w:pPr>
        <w:numPr>
          <w:ilvl w:val="1"/>
          <w:numId w:val="2"/>
        </w:numPr>
        <w:rPr>
          <w:rFonts w:ascii="Aptos" w:hAnsi="Aptos" w:cs="Aptos"/>
          <w:sz w:val="24"/>
          <w:szCs w:val="24"/>
        </w:rPr>
      </w:pPr>
      <w:r w:rsidRPr="00FF3822">
        <w:rPr>
          <w:rFonts w:ascii="Aptos" w:hAnsi="Aptos" w:cs="Aptos"/>
          <w:sz w:val="24"/>
          <w:szCs w:val="24"/>
        </w:rPr>
        <w:t>On Roadway Design, Traffic, or ROW plans, this information is placed in the Upper Right corner of the sheet.</w:t>
      </w:r>
    </w:p>
    <w:p w14:paraId="2D938729" w14:textId="6E35D891" w:rsidR="004669B8" w:rsidRPr="004669B8" w:rsidRDefault="00AF593F" w:rsidP="004669B8">
      <w:pPr>
        <w:numPr>
          <w:ilvl w:val="1"/>
          <w:numId w:val="2"/>
        </w:numPr>
      </w:pPr>
      <w:r w:rsidRPr="00FF3822">
        <w:rPr>
          <w:rFonts w:ascii="Aptos" w:hAnsi="Aptos" w:cs="Aptos"/>
          <w:noProof/>
          <w:sz w:val="24"/>
          <w:szCs w:val="24"/>
        </w:rPr>
        <w:drawing>
          <wp:anchor distT="0" distB="0" distL="114300" distR="114300" simplePos="0" relativeHeight="251670528" behindDoc="0" locked="0" layoutInCell="1" allowOverlap="1" wp14:anchorId="04122A4C" wp14:editId="3C4BD78F">
            <wp:simplePos x="0" y="0"/>
            <wp:positionH relativeFrom="column">
              <wp:posOffset>2370892</wp:posOffset>
            </wp:positionH>
            <wp:positionV relativeFrom="paragraph">
              <wp:posOffset>536888</wp:posOffset>
            </wp:positionV>
            <wp:extent cx="3981450" cy="1247775"/>
            <wp:effectExtent l="0" t="0" r="0" b="9525"/>
            <wp:wrapNone/>
            <wp:docPr id="1015382282" name="Picture 1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82282" name="Picture 11" descr="Table&#10;&#10;AI-generated content may be incorrect."/>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981450" cy="1247775"/>
                    </a:xfrm>
                    <a:prstGeom prst="rect">
                      <a:avLst/>
                    </a:prstGeom>
                    <a:noFill/>
                    <a:ln>
                      <a:noFill/>
                    </a:ln>
                  </pic:spPr>
                </pic:pic>
              </a:graphicData>
            </a:graphic>
          </wp:anchor>
        </w:drawing>
      </w:r>
      <w:r w:rsidRPr="00FF3822">
        <w:rPr>
          <w:rFonts w:ascii="Aptos" w:hAnsi="Aptos" w:cs="Aptos"/>
          <w:noProof/>
          <w:sz w:val="24"/>
          <w:szCs w:val="24"/>
        </w:rPr>
        <w:drawing>
          <wp:anchor distT="0" distB="0" distL="114300" distR="114300" simplePos="0" relativeHeight="251669504" behindDoc="0" locked="0" layoutInCell="1" allowOverlap="1" wp14:anchorId="5F0D8A73" wp14:editId="7E4B1B27">
            <wp:simplePos x="0" y="0"/>
            <wp:positionH relativeFrom="margin">
              <wp:posOffset>78509</wp:posOffset>
            </wp:positionH>
            <wp:positionV relativeFrom="paragraph">
              <wp:posOffset>539742</wp:posOffset>
            </wp:positionV>
            <wp:extent cx="2085975" cy="1771650"/>
            <wp:effectExtent l="0" t="0" r="9525" b="0"/>
            <wp:wrapNone/>
            <wp:docPr id="1593060221" name="Picture 1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60221" name="Picture 12" descr="Text&#10;&#10;AI-generated content may be incorrect."/>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085975" cy="1771650"/>
                    </a:xfrm>
                    <a:prstGeom prst="rect">
                      <a:avLst/>
                    </a:prstGeom>
                    <a:noFill/>
                    <a:ln>
                      <a:noFill/>
                    </a:ln>
                  </pic:spPr>
                </pic:pic>
              </a:graphicData>
            </a:graphic>
          </wp:anchor>
        </w:drawing>
      </w:r>
      <w:r w:rsidRPr="00AF593F">
        <w:rPr>
          <w:rFonts w:ascii="Aptos" w:hAnsi="Aptos" w:cs="Aptos"/>
          <w:sz w:val="24"/>
          <w:szCs w:val="24"/>
        </w:rPr>
        <w:t>On Bridge plans, this information is placed in the Lower Right corner of the sheet.</w:t>
      </w:r>
    </w:p>
    <w:sectPr w:rsidR="004669B8" w:rsidRPr="004669B8" w:rsidSect="006A11F3">
      <w:head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5272" w14:textId="77777777" w:rsidR="00FF3822" w:rsidRDefault="00FF3822" w:rsidP="00FF3822">
      <w:r>
        <w:separator/>
      </w:r>
    </w:p>
  </w:endnote>
  <w:endnote w:type="continuationSeparator" w:id="0">
    <w:p w14:paraId="0404311A" w14:textId="77777777" w:rsidR="00FF3822" w:rsidRDefault="00FF3822" w:rsidP="00FF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33061"/>
      <w:docPartObj>
        <w:docPartGallery w:val="Page Numbers (Bottom of Page)"/>
        <w:docPartUnique/>
      </w:docPartObj>
    </w:sdtPr>
    <w:sdtEndPr>
      <w:rPr>
        <w:color w:val="7F7F7F" w:themeColor="background1" w:themeShade="7F"/>
        <w:spacing w:val="60"/>
      </w:rPr>
    </w:sdtEndPr>
    <w:sdtContent>
      <w:p w14:paraId="71117E87" w14:textId="761E445D" w:rsidR="005167F7" w:rsidRDefault="005167F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of </w:t>
        </w:r>
        <w:r w:rsidR="00AF593F">
          <w:t>7</w:t>
        </w:r>
      </w:p>
    </w:sdtContent>
  </w:sdt>
  <w:p w14:paraId="28103705" w14:textId="3D549629" w:rsidR="005167F7" w:rsidRDefault="0051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88A6" w14:textId="68B2348C" w:rsidR="005167F7" w:rsidRPr="005167F7" w:rsidRDefault="005167F7" w:rsidP="005167F7">
    <w:pPr>
      <w:pStyle w:val="Footer"/>
    </w:pPr>
    <w:r>
      <w:ptab w:relativeTo="margin" w:alignment="right" w:leader="none"/>
    </w:r>
    <w:r w:rsidRPr="005167F7">
      <w:fldChar w:fldCharType="begin"/>
    </w:r>
    <w:r w:rsidRPr="005167F7">
      <w:instrText xml:space="preserve"> PAGE   \* MERGEFORMAT </w:instrText>
    </w:r>
    <w:r w:rsidRPr="005167F7">
      <w:fldChar w:fldCharType="separate"/>
    </w:r>
    <w:r w:rsidRPr="005167F7">
      <w:rPr>
        <w:b/>
        <w:bCs/>
        <w:noProof/>
      </w:rPr>
      <w:t>1</w:t>
    </w:r>
    <w:r w:rsidRPr="005167F7">
      <w:rPr>
        <w:b/>
        <w:bCs/>
        <w:noProof/>
      </w:rPr>
      <w:fldChar w:fldCharType="end"/>
    </w:r>
    <w:r w:rsidRPr="005167F7">
      <w:rPr>
        <w:b/>
        <w:bCs/>
      </w:rPr>
      <w:t xml:space="preserve"> </w:t>
    </w:r>
    <w:r>
      <w:t xml:space="preserve">of </w:t>
    </w:r>
    <w:r w:rsidR="00AF593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2280" w14:textId="77777777" w:rsidR="00FF3822" w:rsidRDefault="00FF3822" w:rsidP="00FF3822">
      <w:r>
        <w:separator/>
      </w:r>
    </w:p>
  </w:footnote>
  <w:footnote w:type="continuationSeparator" w:id="0">
    <w:p w14:paraId="46125772" w14:textId="77777777" w:rsidR="00FF3822" w:rsidRDefault="00FF3822" w:rsidP="00FF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2214" w14:textId="2BE5A68B" w:rsidR="00FF3822" w:rsidRDefault="007E5A37">
    <w:pPr>
      <w:pStyle w:val="Header"/>
      <w:rPr>
        <w:b/>
        <w:bCs/>
        <w:sz w:val="44"/>
        <w:szCs w:val="44"/>
      </w:rPr>
    </w:pPr>
    <w:r>
      <w:ptab w:relativeTo="margin" w:alignment="center" w:leader="none"/>
    </w:r>
    <w:r>
      <w:rPr>
        <w:b/>
        <w:bCs/>
        <w:sz w:val="44"/>
        <w:szCs w:val="44"/>
      </w:rPr>
      <w:t>NDOT Plan Sheet Borders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A876" w14:textId="0C41676D" w:rsidR="006A11F3" w:rsidRPr="00255616" w:rsidRDefault="007E5A37">
    <w:pPr>
      <w:pStyle w:val="Header"/>
      <w:rPr>
        <w:b/>
        <w:bCs/>
        <w:sz w:val="44"/>
        <w:szCs w:val="44"/>
      </w:rPr>
    </w:pPr>
    <w:r>
      <w:ptab w:relativeTo="margin" w:alignment="center" w:leader="none"/>
    </w:r>
    <w:r w:rsidRPr="00255616">
      <w:rPr>
        <w:b/>
        <w:bCs/>
        <w:sz w:val="44"/>
        <w:szCs w:val="44"/>
      </w:rPr>
      <w:t>NDOT Plan Sheet Borders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C148" w14:textId="77777777" w:rsidR="006A11F3" w:rsidRDefault="006A11F3">
    <w:pPr>
      <w:pStyle w:val="Header"/>
      <w:rPr>
        <w:b/>
        <w:bCs/>
        <w:sz w:val="44"/>
        <w:szCs w:val="44"/>
      </w:rPr>
    </w:pPr>
    <w:r>
      <w:ptab w:relativeTo="margin" w:alignment="center" w:leader="none"/>
    </w:r>
    <w:r>
      <w:rPr>
        <w:b/>
        <w:bCs/>
        <w:sz w:val="44"/>
        <w:szCs w:val="44"/>
      </w:rPr>
      <w:t>NDOT Plan Sheet Borders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16D8" w14:textId="77777777" w:rsidR="006A11F3" w:rsidRPr="006A11F3" w:rsidRDefault="006A11F3">
    <w:pPr>
      <w:pStyle w:val="Header"/>
      <w:rPr>
        <w:sz w:val="44"/>
        <w:szCs w:val="44"/>
      </w:rPr>
    </w:pPr>
    <w:r>
      <w:ptab w:relativeTo="margin" w:alignment="center" w:leader="none"/>
    </w:r>
    <w:r>
      <w:rPr>
        <w:sz w:val="44"/>
        <w:szCs w:val="44"/>
      </w:rPr>
      <w:t>NDOT Plan Sheet Borders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9A92" w14:textId="77777777" w:rsidR="006A11F3" w:rsidRPr="00255616" w:rsidRDefault="006A11F3">
    <w:pPr>
      <w:pStyle w:val="Header"/>
      <w:rPr>
        <w:b/>
        <w:bCs/>
        <w:sz w:val="44"/>
        <w:szCs w:val="44"/>
      </w:rPr>
    </w:pPr>
    <w:r w:rsidRPr="00255616">
      <w:rPr>
        <w:b/>
        <w:bCs/>
      </w:rPr>
      <w:ptab w:relativeTo="margin" w:alignment="center" w:leader="none"/>
    </w:r>
    <w:r w:rsidRPr="00255616">
      <w:rPr>
        <w:b/>
        <w:bCs/>
        <w:sz w:val="44"/>
        <w:szCs w:val="44"/>
      </w:rPr>
      <w:t>NDOT Plan Sheet Borders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1D90" w14:textId="7F2F561E" w:rsidR="005167F7" w:rsidRPr="004669B8" w:rsidRDefault="005167F7">
    <w:pPr>
      <w:pStyle w:val="Header"/>
      <w:rPr>
        <w:b/>
        <w:bCs/>
        <w:sz w:val="44"/>
        <w:szCs w:val="44"/>
      </w:rPr>
    </w:pPr>
    <w:r w:rsidRPr="00255616">
      <w:rPr>
        <w:b/>
        <w:bCs/>
      </w:rPr>
      <w:ptab w:relativeTo="margin" w:alignment="center" w:leader="none"/>
    </w:r>
    <w:r w:rsidRPr="00255616">
      <w:rPr>
        <w:b/>
        <w:bCs/>
        <w:sz w:val="44"/>
        <w:szCs w:val="44"/>
      </w:rPr>
      <w:t>NDOT Plan Sheet Borders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0598"/>
    <w:multiLevelType w:val="hybridMultilevel"/>
    <w:tmpl w:val="81D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27677E"/>
    <w:multiLevelType w:val="hybridMultilevel"/>
    <w:tmpl w:val="3C4CA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EC0130"/>
    <w:multiLevelType w:val="hybridMultilevel"/>
    <w:tmpl w:val="B932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B37E2"/>
    <w:multiLevelType w:val="hybridMultilevel"/>
    <w:tmpl w:val="54D29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981D18"/>
    <w:multiLevelType w:val="multilevel"/>
    <w:tmpl w:val="985C7880"/>
    <w:lvl w:ilvl="0">
      <w:start w:val="1"/>
      <w:numFmt w:val="decimal"/>
      <w:lvlText w:val="%1."/>
      <w:lvlJc w:val="left"/>
      <w:pPr>
        <w:tabs>
          <w:tab w:val="num" w:pos="720"/>
        </w:tabs>
        <w:ind w:left="720" w:hanging="360"/>
      </w:pPr>
      <w:rPr>
        <w:rFonts w:ascii="Aptos" w:eastAsiaTheme="minorHAnsi" w:hAnsi="Aptos"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77833193">
    <w:abstractNumId w:val="4"/>
  </w:num>
  <w:num w:numId="2" w16cid:durableId="2031101425">
    <w:abstractNumId w:val="0"/>
  </w:num>
  <w:num w:numId="3" w16cid:durableId="344597564">
    <w:abstractNumId w:val="2"/>
  </w:num>
  <w:num w:numId="4" w16cid:durableId="1104306133">
    <w:abstractNumId w:val="3"/>
  </w:num>
  <w:num w:numId="5" w16cid:durableId="3115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E5"/>
    <w:rsid w:val="00041248"/>
    <w:rsid w:val="00056117"/>
    <w:rsid w:val="00113BCC"/>
    <w:rsid w:val="001514FA"/>
    <w:rsid w:val="0020513B"/>
    <w:rsid w:val="00255616"/>
    <w:rsid w:val="003D0478"/>
    <w:rsid w:val="0043157E"/>
    <w:rsid w:val="00463F01"/>
    <w:rsid w:val="004669B8"/>
    <w:rsid w:val="005167F7"/>
    <w:rsid w:val="0063797B"/>
    <w:rsid w:val="0069695D"/>
    <w:rsid w:val="006A11F3"/>
    <w:rsid w:val="00726750"/>
    <w:rsid w:val="007342FF"/>
    <w:rsid w:val="00786B5C"/>
    <w:rsid w:val="007D2DE4"/>
    <w:rsid w:val="007E5A37"/>
    <w:rsid w:val="009F52E5"/>
    <w:rsid w:val="00AF593F"/>
    <w:rsid w:val="00B81C52"/>
    <w:rsid w:val="00C03702"/>
    <w:rsid w:val="00C65233"/>
    <w:rsid w:val="00D70AEC"/>
    <w:rsid w:val="00DA6533"/>
    <w:rsid w:val="00E31BFA"/>
    <w:rsid w:val="00E62E84"/>
    <w:rsid w:val="00F47B48"/>
    <w:rsid w:val="00F86BD7"/>
    <w:rsid w:val="00FA0FB6"/>
    <w:rsid w:val="00FA761F"/>
    <w:rsid w:val="00FF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E35F5"/>
  <w15:chartTrackingRefBased/>
  <w15:docId w15:val="{034B6867-9F82-4B66-82DE-19CDD0E9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E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9F5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2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2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2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2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2E5"/>
    <w:rPr>
      <w:rFonts w:eastAsiaTheme="majorEastAsia" w:cstheme="majorBidi"/>
      <w:color w:val="272727" w:themeColor="text1" w:themeTint="D8"/>
    </w:rPr>
  </w:style>
  <w:style w:type="paragraph" w:styleId="Title">
    <w:name w:val="Title"/>
    <w:basedOn w:val="Normal"/>
    <w:next w:val="Normal"/>
    <w:link w:val="TitleChar"/>
    <w:uiPriority w:val="10"/>
    <w:qFormat/>
    <w:rsid w:val="009F5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2E5"/>
    <w:pPr>
      <w:spacing w:before="160"/>
      <w:jc w:val="center"/>
    </w:pPr>
    <w:rPr>
      <w:i/>
      <w:iCs/>
      <w:color w:val="404040" w:themeColor="text1" w:themeTint="BF"/>
    </w:rPr>
  </w:style>
  <w:style w:type="character" w:customStyle="1" w:styleId="QuoteChar">
    <w:name w:val="Quote Char"/>
    <w:basedOn w:val="DefaultParagraphFont"/>
    <w:link w:val="Quote"/>
    <w:uiPriority w:val="29"/>
    <w:rsid w:val="009F52E5"/>
    <w:rPr>
      <w:i/>
      <w:iCs/>
      <w:color w:val="404040" w:themeColor="text1" w:themeTint="BF"/>
    </w:rPr>
  </w:style>
  <w:style w:type="paragraph" w:styleId="ListParagraph">
    <w:name w:val="List Paragraph"/>
    <w:basedOn w:val="Normal"/>
    <w:uiPriority w:val="34"/>
    <w:qFormat/>
    <w:rsid w:val="009F52E5"/>
    <w:pPr>
      <w:ind w:left="720"/>
      <w:contextualSpacing/>
    </w:pPr>
  </w:style>
  <w:style w:type="character" w:styleId="IntenseEmphasis">
    <w:name w:val="Intense Emphasis"/>
    <w:basedOn w:val="DefaultParagraphFont"/>
    <w:uiPriority w:val="21"/>
    <w:qFormat/>
    <w:rsid w:val="009F52E5"/>
    <w:rPr>
      <w:i/>
      <w:iCs/>
      <w:color w:val="0F4761" w:themeColor="accent1" w:themeShade="BF"/>
    </w:rPr>
  </w:style>
  <w:style w:type="paragraph" w:styleId="IntenseQuote">
    <w:name w:val="Intense Quote"/>
    <w:basedOn w:val="Normal"/>
    <w:next w:val="Normal"/>
    <w:link w:val="IntenseQuoteChar"/>
    <w:uiPriority w:val="30"/>
    <w:qFormat/>
    <w:rsid w:val="009F5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2E5"/>
    <w:rPr>
      <w:i/>
      <w:iCs/>
      <w:color w:val="0F4761" w:themeColor="accent1" w:themeShade="BF"/>
    </w:rPr>
  </w:style>
  <w:style w:type="character" w:styleId="IntenseReference">
    <w:name w:val="Intense Reference"/>
    <w:basedOn w:val="DefaultParagraphFont"/>
    <w:uiPriority w:val="32"/>
    <w:qFormat/>
    <w:rsid w:val="009F52E5"/>
    <w:rPr>
      <w:b/>
      <w:bCs/>
      <w:smallCaps/>
      <w:color w:val="0F4761" w:themeColor="accent1" w:themeShade="BF"/>
      <w:spacing w:val="5"/>
    </w:rPr>
  </w:style>
  <w:style w:type="table" w:styleId="TableGrid">
    <w:name w:val="Table Grid"/>
    <w:basedOn w:val="TableNormal"/>
    <w:uiPriority w:val="39"/>
    <w:rsid w:val="009F52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F3822"/>
    <w:rPr>
      <w:rFonts w:ascii="Aptos" w:hAnsi="Aptos" w:cs="Aptos"/>
      <w:sz w:val="24"/>
      <w:szCs w:val="24"/>
      <w14:ligatures w14:val="none"/>
    </w:rPr>
  </w:style>
  <w:style w:type="paragraph" w:styleId="Header">
    <w:name w:val="header"/>
    <w:basedOn w:val="Normal"/>
    <w:link w:val="HeaderChar"/>
    <w:uiPriority w:val="99"/>
    <w:unhideWhenUsed/>
    <w:rsid w:val="00FF3822"/>
    <w:pPr>
      <w:tabs>
        <w:tab w:val="center" w:pos="4680"/>
        <w:tab w:val="right" w:pos="9360"/>
      </w:tabs>
    </w:pPr>
  </w:style>
  <w:style w:type="character" w:customStyle="1" w:styleId="HeaderChar">
    <w:name w:val="Header Char"/>
    <w:basedOn w:val="DefaultParagraphFont"/>
    <w:link w:val="Header"/>
    <w:uiPriority w:val="99"/>
    <w:rsid w:val="00FF3822"/>
    <w:rPr>
      <w:rFonts w:ascii="Calibri" w:hAnsi="Calibri" w:cs="Calibri"/>
      <w:kern w:val="0"/>
      <w:sz w:val="22"/>
      <w:szCs w:val="22"/>
    </w:rPr>
  </w:style>
  <w:style w:type="paragraph" w:styleId="Footer">
    <w:name w:val="footer"/>
    <w:basedOn w:val="Normal"/>
    <w:link w:val="FooterChar"/>
    <w:uiPriority w:val="99"/>
    <w:unhideWhenUsed/>
    <w:rsid w:val="00FF3822"/>
    <w:pPr>
      <w:tabs>
        <w:tab w:val="center" w:pos="4680"/>
        <w:tab w:val="right" w:pos="9360"/>
      </w:tabs>
    </w:pPr>
  </w:style>
  <w:style w:type="character" w:customStyle="1" w:styleId="FooterChar">
    <w:name w:val="Footer Char"/>
    <w:basedOn w:val="DefaultParagraphFont"/>
    <w:link w:val="Footer"/>
    <w:uiPriority w:val="99"/>
    <w:rsid w:val="00FF3822"/>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cid:image001.png@01DC5D4C.452BFA80" TargetMode="External"/><Relationship Id="rId26" Type="http://schemas.openxmlformats.org/officeDocument/2006/relationships/image" Target="cid:image001.png@01DC69AF.EE29C3A0" TargetMode="External"/><Relationship Id="rId39" Type="http://schemas.openxmlformats.org/officeDocument/2006/relationships/image" Target="media/image18.gif"/><Relationship Id="rId3" Type="http://schemas.openxmlformats.org/officeDocument/2006/relationships/settings" Target="settings.xml"/><Relationship Id="rId21" Type="http://schemas.openxmlformats.org/officeDocument/2006/relationships/image" Target="cid:image002.png@01DC5D53.8D0E8500" TargetMode="External"/><Relationship Id="rId34" Type="http://schemas.openxmlformats.org/officeDocument/2006/relationships/image" Target="media/image15.png"/><Relationship Id="rId42" Type="http://schemas.openxmlformats.org/officeDocument/2006/relationships/image" Target="cid:image003.png@01DC69AF.EE29C3A0"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gif"/><Relationship Id="rId33" Type="http://schemas.openxmlformats.org/officeDocument/2006/relationships/image" Target="media/image14.png"/><Relationship Id="rId38" Type="http://schemas.openxmlformats.org/officeDocument/2006/relationships/image" Target="cid:image002.png@01DC69AF.EE29C3A0"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7.png"/><Relationship Id="rId29" Type="http://schemas.openxmlformats.org/officeDocument/2006/relationships/image" Target="cid:image001.png@01DC39C0.22CAEAA0" TargetMode="External"/><Relationship Id="rId41" Type="http://schemas.openxmlformats.org/officeDocument/2006/relationships/image" Target="media/image19.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image" Target="cid:image002.png@01DC39C1.A0BE9C30" TargetMode="External"/><Relationship Id="rId37" Type="http://schemas.openxmlformats.org/officeDocument/2006/relationships/image" Target="media/image17.gif"/><Relationship Id="rId40" Type="http://schemas.openxmlformats.org/officeDocument/2006/relationships/image" Target="cid:image004.png@01DC69AF.EE29C3A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cid:image003.png@01DC5D54.B53AFC10" TargetMode="External"/><Relationship Id="rId28" Type="http://schemas.openxmlformats.org/officeDocument/2006/relationships/image" Target="media/image11.png"/><Relationship Id="rId36"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cid:image003.png@01DC3CE7.DB04A960" TargetMode="Externa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Reiling, Jesse</dc:creator>
  <cp:keywords/>
  <dc:description/>
  <cp:lastModifiedBy>White, Austin</cp:lastModifiedBy>
  <cp:revision>7</cp:revision>
  <cp:lastPrinted>2025-12-12T14:47:00Z</cp:lastPrinted>
  <dcterms:created xsi:type="dcterms:W3CDTF">2025-12-12T13:16:00Z</dcterms:created>
  <dcterms:modified xsi:type="dcterms:W3CDTF">2026-01-09T20:26:00Z</dcterms:modified>
</cp:coreProperties>
</file>